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42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803CD1">
        <w:rPr>
          <w:rFonts w:ascii="Times New Roman" w:hAnsi="Times New Roman" w:cs="Times New Roman"/>
          <w:sz w:val="24"/>
          <w:szCs w:val="24"/>
        </w:rPr>
        <w:t>13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73663F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73663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-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73663F">
        <w:rPr>
          <w:rFonts w:ascii="Times New Roman" w:hAnsi="Times New Roman" w:cs="Times New Roman"/>
          <w:sz w:val="24"/>
          <w:szCs w:val="24"/>
        </w:rPr>
        <w:t>п</w:t>
      </w:r>
      <w:r w:rsidR="0073663F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73663F">
        <w:rPr>
          <w:rFonts w:ascii="Times New Roman" w:hAnsi="Times New Roman" w:cs="Times New Roman"/>
          <w:sz w:val="24"/>
          <w:szCs w:val="24"/>
        </w:rPr>
        <w:t>,</w:t>
      </w:r>
      <w:r w:rsidR="00CA0D83" w:rsidRPr="007A0104">
        <w:rPr>
          <w:rFonts w:ascii="Times New Roman" w:hAnsi="Times New Roman" w:cs="Times New Roman"/>
          <w:sz w:val="24"/>
          <w:szCs w:val="24"/>
        </w:rPr>
        <w:t xml:space="preserve"> Иво Георгиев Иванов-Член,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73663F">
        <w:rPr>
          <w:rFonts w:ascii="Times New Roman" w:hAnsi="Times New Roman" w:cs="Times New Roman"/>
          <w:sz w:val="24"/>
          <w:szCs w:val="24"/>
        </w:rPr>
        <w:t>.</w:t>
      </w:r>
    </w:p>
    <w:p w:rsidR="0073663F" w:rsidRPr="001451F2" w:rsidRDefault="007C0B06" w:rsidP="0073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 w:rsidR="0073663F">
        <w:rPr>
          <w:rFonts w:ascii="Times New Roman" w:hAnsi="Times New Roman" w:cs="Times New Roman"/>
          <w:sz w:val="24"/>
          <w:szCs w:val="24"/>
        </w:rPr>
        <w:t>т</w:t>
      </w:r>
      <w:r w:rsidRPr="001451F2">
        <w:rPr>
          <w:rFonts w:ascii="Times New Roman" w:hAnsi="Times New Roman" w:cs="Times New Roman"/>
          <w:sz w:val="24"/>
          <w:szCs w:val="24"/>
        </w:rPr>
        <w:t>:</w:t>
      </w:r>
      <w:r w:rsidR="00D449E2" w:rsidRPr="001451F2">
        <w:rPr>
          <w:rFonts w:ascii="Times New Roman" w:hAnsi="Times New Roman" w:cs="Times New Roman"/>
          <w:sz w:val="24"/>
          <w:szCs w:val="24"/>
        </w:rPr>
        <w:t xml:space="preserve"> Койчо Петков Коев-Член, </w:t>
      </w:r>
      <w:r w:rsidR="0073663F" w:rsidRPr="001451F2">
        <w:rPr>
          <w:rFonts w:ascii="Times New Roman" w:hAnsi="Times New Roman" w:cs="Times New Roman"/>
          <w:sz w:val="24"/>
          <w:szCs w:val="24"/>
        </w:rPr>
        <w:t>Дарина Николова Колева-Член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, </w:t>
      </w:r>
      <w:r w:rsidR="0073663F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55" w:rsidRDefault="00803CD1" w:rsidP="00803CD1">
      <w:pPr>
        <w:jc w:val="both"/>
        <w:rPr>
          <w:rFonts w:ascii="Times New Roman" w:hAnsi="Times New Roman" w:cs="Times New Roman"/>
          <w:sz w:val="24"/>
          <w:szCs w:val="24"/>
        </w:rPr>
      </w:pPr>
      <w:r w:rsidRPr="004350AE">
        <w:rPr>
          <w:rFonts w:ascii="Times New Roman" w:hAnsi="Times New Roman" w:cs="Times New Roman"/>
          <w:sz w:val="24"/>
          <w:szCs w:val="24"/>
        </w:rPr>
        <w:t>Уведомяване на ЦИК за наличие на несъвместимост но чл.81 във връзка с чл.66, ал.2 ИК на членовете на ОИК Добричка Дарина Николова Колева и Живко Стоилов Желев.</w:t>
      </w:r>
    </w:p>
    <w:p w:rsidR="00803CD1" w:rsidRPr="00803CD1" w:rsidRDefault="00803CD1" w:rsidP="00803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B55" w:rsidRPr="006E4BBE" w:rsidRDefault="00863C25" w:rsidP="00803C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803CD1" w:rsidRPr="004350AE" w:rsidRDefault="00803CD1" w:rsidP="00803C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0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Препраща материалите по преписката на Централна избирателна комисия за предприемане на действия по компетентност.</w:t>
      </w:r>
    </w:p>
    <w:p w:rsidR="005C6EF1" w:rsidRPr="005C6EF1" w:rsidRDefault="005C6EF1" w:rsidP="005C6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ED5" w:rsidRPr="006E4BBE" w:rsidRDefault="002B4ED5" w:rsidP="002B4E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155B63">
        <w:rPr>
          <w:rFonts w:ascii="Times New Roman" w:hAnsi="Times New Roman" w:cs="Times New Roman"/>
          <w:sz w:val="24"/>
          <w:szCs w:val="24"/>
        </w:rPr>
        <w:t xml:space="preserve">не </w:t>
      </w:r>
      <w:r w:rsidRPr="006E4BBE">
        <w:rPr>
          <w:rFonts w:ascii="Times New Roman" w:hAnsi="Times New Roman" w:cs="Times New Roman"/>
          <w:sz w:val="24"/>
          <w:szCs w:val="24"/>
        </w:rPr>
        <w:t>подлежи на обжалване</w:t>
      </w:r>
      <w:bookmarkStart w:id="0" w:name="_GoBack"/>
      <w:bookmarkEnd w:id="0"/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8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5C6EF1" w:rsidRDefault="00581963" w:rsidP="005C6EF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5C6EF1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5C6EF1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5C6EF1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5C6EF1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5C6EF1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5C6EF1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1451F2">
        <w:rPr>
          <w:rFonts w:ascii="Times New Roman" w:hAnsi="Times New Roman" w:cs="Times New Roman"/>
          <w:sz w:val="24"/>
          <w:szCs w:val="24"/>
        </w:rPr>
        <w:t xml:space="preserve">-Зам. </w:t>
      </w:r>
      <w:r w:rsidR="005C6EF1">
        <w:rPr>
          <w:rFonts w:ascii="Times New Roman" w:hAnsi="Times New Roman" w:cs="Times New Roman"/>
          <w:sz w:val="24"/>
          <w:szCs w:val="24"/>
        </w:rPr>
        <w:t>п</w:t>
      </w:r>
      <w:r w:rsidR="005C6EF1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5C6EF1">
        <w:rPr>
          <w:rFonts w:ascii="Times New Roman" w:hAnsi="Times New Roman" w:cs="Times New Roman"/>
          <w:sz w:val="24"/>
          <w:szCs w:val="24"/>
        </w:rPr>
        <w:t>,</w:t>
      </w:r>
      <w:r w:rsidR="005C6EF1" w:rsidRPr="007A0104">
        <w:rPr>
          <w:rFonts w:ascii="Times New Roman" w:hAnsi="Times New Roman" w:cs="Times New Roman"/>
          <w:sz w:val="24"/>
          <w:szCs w:val="24"/>
        </w:rPr>
        <w:t xml:space="preserve"> Иво Георгиев Иванов-Член,</w:t>
      </w:r>
      <w:r w:rsidR="005C6EF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EF1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5C6EF1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6EF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EF1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5C6EF1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6EF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EF1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5C6EF1">
        <w:rPr>
          <w:rFonts w:ascii="Times New Roman" w:hAnsi="Times New Roman" w:cs="Times New Roman"/>
          <w:sz w:val="24"/>
          <w:szCs w:val="24"/>
        </w:rPr>
        <w:t xml:space="preserve"> и </w:t>
      </w:r>
      <w:r w:rsidR="005C6EF1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5C6EF1">
        <w:rPr>
          <w:rFonts w:ascii="Times New Roman" w:hAnsi="Times New Roman" w:cs="Times New Roman"/>
          <w:sz w:val="24"/>
          <w:szCs w:val="24"/>
        </w:rPr>
        <w:t>.</w:t>
      </w:r>
    </w:p>
    <w:p w:rsidR="00581963" w:rsidRPr="006E4BBE" w:rsidRDefault="00581963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5C6EF1">
        <w:rPr>
          <w:rFonts w:ascii="Times New Roman" w:hAnsi="Times New Roman" w:cs="Times New Roman"/>
          <w:sz w:val="24"/>
          <w:szCs w:val="24"/>
        </w:rPr>
        <w:t>9.</w:t>
      </w:r>
      <w:r w:rsidR="00803CD1">
        <w:rPr>
          <w:rFonts w:ascii="Times New Roman" w:hAnsi="Times New Roman" w:cs="Times New Roman"/>
          <w:sz w:val="24"/>
          <w:szCs w:val="24"/>
        </w:rPr>
        <w:t>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B0BB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E98B-24C1-4D36-85E6-CD516645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20</cp:revision>
  <cp:lastPrinted>2015-10-20T14:44:00Z</cp:lastPrinted>
  <dcterms:created xsi:type="dcterms:W3CDTF">2017-12-28T15:09:00Z</dcterms:created>
  <dcterms:modified xsi:type="dcterms:W3CDTF">2018-04-15T10:50:00Z</dcterms:modified>
</cp:coreProperties>
</file>