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7" w:rsidRPr="00FF0AB3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B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3437" w:rsidRPr="00765658" w:rsidRDefault="00911DF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270</w:t>
      </w:r>
      <w:r w:rsidR="00F43437" w:rsidRPr="00765658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765658" w:rsidRDefault="00911DF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12.04.2018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742DE" w:rsidRPr="00765658">
        <w:rPr>
          <w:rFonts w:ascii="Times New Roman" w:hAnsi="Times New Roman" w:cs="Times New Roman"/>
          <w:sz w:val="24"/>
          <w:szCs w:val="24"/>
        </w:rPr>
        <w:t>Определяне броя на членовете на СИК в Община Добричка съобразно бр</w:t>
      </w:r>
      <w:r w:rsidR="00557CF0">
        <w:rPr>
          <w:rFonts w:ascii="Times New Roman" w:hAnsi="Times New Roman" w:cs="Times New Roman"/>
          <w:sz w:val="24"/>
          <w:szCs w:val="24"/>
        </w:rPr>
        <w:t>оя на избирателите в кметство Лясково.</w:t>
      </w:r>
    </w:p>
    <w:p w:rsidR="00C001E3" w:rsidRPr="00765658" w:rsidRDefault="00C742DE" w:rsidP="00C001E3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На основание Решение №1984-МИ/НР от 08.09.2015 г.</w:t>
      </w:r>
      <w:r w:rsidRPr="007656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658">
        <w:rPr>
          <w:rFonts w:ascii="Times New Roman" w:hAnsi="Times New Roman" w:cs="Times New Roman"/>
          <w:sz w:val="24"/>
          <w:szCs w:val="24"/>
        </w:rPr>
        <w:t xml:space="preserve">и на основание чл. 92, ал.4 , т.1 и т.2 от ИК, </w:t>
      </w:r>
      <w:r w:rsidR="00C001E3" w:rsidRPr="00765658">
        <w:rPr>
          <w:rFonts w:ascii="Times New Roman" w:hAnsi="Times New Roman" w:cs="Times New Roman"/>
          <w:sz w:val="24"/>
          <w:szCs w:val="24"/>
        </w:rPr>
        <w:t>Общинска избирателна комисия – Добричка</w:t>
      </w:r>
      <w:r w:rsidR="00557CF0">
        <w:rPr>
          <w:rFonts w:ascii="Times New Roman" w:hAnsi="Times New Roman" w:cs="Times New Roman"/>
          <w:sz w:val="24"/>
          <w:szCs w:val="24"/>
        </w:rPr>
        <w:t xml:space="preserve"> и в предвид това , че с писмо №МИ  04-03-2/04.01.2018 г. на ГД „ГРАО“ е посочено , че броя</w:t>
      </w:r>
      <w:r w:rsidR="00C001E3" w:rsidRPr="00765658">
        <w:rPr>
          <w:rFonts w:ascii="Times New Roman" w:hAnsi="Times New Roman" w:cs="Times New Roman"/>
          <w:sz w:val="24"/>
          <w:szCs w:val="24"/>
        </w:rPr>
        <w:t xml:space="preserve"> </w:t>
      </w:r>
      <w:r w:rsidR="00557CF0">
        <w:rPr>
          <w:rFonts w:ascii="Times New Roman" w:hAnsi="Times New Roman" w:cs="Times New Roman"/>
          <w:sz w:val="24"/>
          <w:szCs w:val="24"/>
        </w:rPr>
        <w:t xml:space="preserve">на избирателите в кметство е 358, ОИК Добричка  </w:t>
      </w:r>
    </w:p>
    <w:p w:rsidR="00C001E3" w:rsidRPr="00765658" w:rsidRDefault="00C001E3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C0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742DE" w:rsidRPr="00765658" w:rsidRDefault="00C742DE" w:rsidP="00C742DE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Определя състава на СИК </w:t>
      </w:r>
      <w:r w:rsidR="00911DF0">
        <w:rPr>
          <w:rFonts w:ascii="Times New Roman" w:hAnsi="Times New Roman" w:cs="Times New Roman"/>
          <w:sz w:val="24"/>
          <w:szCs w:val="24"/>
        </w:rPr>
        <w:t xml:space="preserve">– Лясково </w:t>
      </w:r>
      <w:r w:rsidRPr="00765658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742DE" w:rsidRPr="00765658" w:rsidRDefault="00C742DE" w:rsidP="00C742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Секционн</w:t>
      </w:r>
      <w:r w:rsidR="00911DF0">
        <w:rPr>
          <w:rFonts w:ascii="Times New Roman" w:hAnsi="Times New Roman" w:cs="Times New Roman"/>
          <w:sz w:val="24"/>
          <w:szCs w:val="24"/>
        </w:rPr>
        <w:t>ата</w:t>
      </w:r>
      <w:r w:rsidRPr="00765658"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4B327B">
        <w:rPr>
          <w:rFonts w:ascii="Times New Roman" w:hAnsi="Times New Roman" w:cs="Times New Roman"/>
          <w:sz w:val="24"/>
          <w:szCs w:val="24"/>
        </w:rPr>
        <w:t>а</w:t>
      </w:r>
      <w:r w:rsidRPr="00765658"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4B327B">
        <w:rPr>
          <w:rFonts w:ascii="Times New Roman" w:hAnsi="Times New Roman" w:cs="Times New Roman"/>
          <w:sz w:val="24"/>
          <w:szCs w:val="24"/>
        </w:rPr>
        <w:t>я</w:t>
      </w:r>
      <w:r w:rsidRPr="00765658">
        <w:rPr>
          <w:rFonts w:ascii="Times New Roman" w:hAnsi="Times New Roman" w:cs="Times New Roman"/>
          <w:sz w:val="24"/>
          <w:szCs w:val="24"/>
        </w:rPr>
        <w:t xml:space="preserve"> се състо</w:t>
      </w:r>
      <w:r w:rsidR="004B327B">
        <w:rPr>
          <w:rFonts w:ascii="Times New Roman" w:hAnsi="Times New Roman" w:cs="Times New Roman"/>
          <w:sz w:val="24"/>
          <w:szCs w:val="24"/>
        </w:rPr>
        <w:t>и</w:t>
      </w:r>
      <w:r w:rsidRPr="00765658">
        <w:rPr>
          <w:rFonts w:ascii="Times New Roman" w:hAnsi="Times New Roman" w:cs="Times New Roman"/>
          <w:sz w:val="24"/>
          <w:szCs w:val="24"/>
        </w:rPr>
        <w:t xml:space="preserve"> от председател , заместник-председател, секретар и членове.</w:t>
      </w:r>
    </w:p>
    <w:p w:rsidR="00C742DE" w:rsidRPr="004B327B" w:rsidRDefault="00C742DE" w:rsidP="00C742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Броят на членовете на </w:t>
      </w:r>
      <w:r w:rsidR="004B327B" w:rsidRPr="00765658">
        <w:rPr>
          <w:rFonts w:ascii="Times New Roman" w:hAnsi="Times New Roman" w:cs="Times New Roman"/>
          <w:sz w:val="24"/>
          <w:szCs w:val="24"/>
        </w:rPr>
        <w:t xml:space="preserve">СИК </w:t>
      </w:r>
      <w:r w:rsidR="004B327B">
        <w:rPr>
          <w:rFonts w:ascii="Times New Roman" w:hAnsi="Times New Roman" w:cs="Times New Roman"/>
          <w:sz w:val="24"/>
          <w:szCs w:val="24"/>
        </w:rPr>
        <w:t xml:space="preserve">– Лясково </w:t>
      </w:r>
      <w:r w:rsidRPr="00765658">
        <w:rPr>
          <w:rFonts w:ascii="Times New Roman" w:hAnsi="Times New Roman" w:cs="Times New Roman"/>
          <w:sz w:val="24"/>
          <w:szCs w:val="24"/>
        </w:rPr>
        <w:t>, в това число председател , зам</w:t>
      </w:r>
      <w:r w:rsidR="004B327B">
        <w:rPr>
          <w:rFonts w:ascii="Times New Roman" w:hAnsi="Times New Roman" w:cs="Times New Roman"/>
          <w:sz w:val="24"/>
          <w:szCs w:val="24"/>
        </w:rPr>
        <w:t>естник-председател, секретар, е</w:t>
      </w:r>
      <w:r w:rsidRPr="00765658">
        <w:rPr>
          <w:rFonts w:ascii="Times New Roman" w:hAnsi="Times New Roman" w:cs="Times New Roman"/>
          <w:sz w:val="24"/>
          <w:szCs w:val="24"/>
        </w:rPr>
        <w:t xml:space="preserve"> </w:t>
      </w:r>
      <w:r w:rsidR="004B327B">
        <w:rPr>
          <w:rFonts w:ascii="Times New Roman" w:hAnsi="Times New Roman" w:cs="Times New Roman"/>
          <w:sz w:val="24"/>
          <w:szCs w:val="24"/>
        </w:rPr>
        <w:t>7 човека.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Решението подлежи на оспорване пред Централната избирателна комисия в тр</w:t>
      </w:r>
      <w:r w:rsidR="00B54CCD" w:rsidRPr="00765658">
        <w:rPr>
          <w:rFonts w:ascii="Times New Roman" w:hAnsi="Times New Roman" w:cs="Times New Roman"/>
          <w:sz w:val="24"/>
          <w:szCs w:val="24"/>
        </w:rPr>
        <w:t>идневен срок от обявяването му.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765658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5497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765658">
        <w:rPr>
          <w:rFonts w:ascii="Times New Roman" w:hAnsi="Times New Roman" w:cs="Times New Roman"/>
          <w:sz w:val="24"/>
          <w:szCs w:val="24"/>
        </w:rPr>
        <w:t>Диа</w:t>
      </w:r>
      <w:r w:rsidR="00B54CCD" w:rsidRPr="007656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54CCD" w:rsidRPr="007656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B327B" w:rsidRPr="00765658" w:rsidRDefault="004B327B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765658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Обяв</w:t>
      </w:r>
      <w:r w:rsidR="00765658">
        <w:rPr>
          <w:rFonts w:ascii="Times New Roman" w:hAnsi="Times New Roman" w:cs="Times New Roman"/>
          <w:sz w:val="24"/>
          <w:szCs w:val="24"/>
        </w:rPr>
        <w:t xml:space="preserve">ено на:……………………….           </w:t>
      </w:r>
      <w:r w:rsidR="00765658">
        <w:rPr>
          <w:rFonts w:ascii="Times New Roman" w:hAnsi="Times New Roman" w:cs="Times New Roman"/>
          <w:sz w:val="24"/>
          <w:szCs w:val="24"/>
        </w:rPr>
        <w:tab/>
      </w:r>
      <w:r w:rsidRPr="00765658">
        <w:rPr>
          <w:rFonts w:ascii="Times New Roman" w:hAnsi="Times New Roman" w:cs="Times New Roman"/>
          <w:sz w:val="24"/>
          <w:szCs w:val="24"/>
        </w:rPr>
        <w:t>Дата на снемане:…………………………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Час на снемане:………………………….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Свалил: 1…………………………………….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54978" w:rsidRPr="00765658">
        <w:rPr>
          <w:rFonts w:ascii="Times New Roman" w:hAnsi="Times New Roman" w:cs="Times New Roman"/>
          <w:sz w:val="24"/>
          <w:szCs w:val="24"/>
        </w:rPr>
        <w:t>2…………………………………….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B54CCD" w:rsidRDefault="00B54CCD" w:rsidP="00F43437"/>
    <w:sectPr w:rsidR="00B54CCD" w:rsidSect="004B32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7529"/>
    <w:multiLevelType w:val="hybridMultilevel"/>
    <w:tmpl w:val="A4608F08"/>
    <w:lvl w:ilvl="0" w:tplc="1624AC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4"/>
    <w:rsid w:val="00005984"/>
    <w:rsid w:val="004B327B"/>
    <w:rsid w:val="00557CF0"/>
    <w:rsid w:val="006F3205"/>
    <w:rsid w:val="00706DD0"/>
    <w:rsid w:val="00765658"/>
    <w:rsid w:val="007B2965"/>
    <w:rsid w:val="00911DF0"/>
    <w:rsid w:val="00B54CCD"/>
    <w:rsid w:val="00C001E3"/>
    <w:rsid w:val="00C742DE"/>
    <w:rsid w:val="00D50FAC"/>
    <w:rsid w:val="00D54978"/>
    <w:rsid w:val="00F43437"/>
    <w:rsid w:val="00F634AB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2460"/>
  <w15:docId w15:val="{1E4B6174-2E78-419B-B9F4-E6BD4E2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Потребител на Windows</cp:lastModifiedBy>
  <cp:revision>4</cp:revision>
  <cp:lastPrinted>2015-09-10T15:25:00Z</cp:lastPrinted>
  <dcterms:created xsi:type="dcterms:W3CDTF">2018-04-12T14:47:00Z</dcterms:created>
  <dcterms:modified xsi:type="dcterms:W3CDTF">2018-04-12T15:13:00Z</dcterms:modified>
</cp:coreProperties>
</file>