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784F01" w:rsidRDefault="004F2CDD" w:rsidP="00C96397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24"/>
          <w:u w:val="single"/>
          <w:lang w:eastAsia="bg-BG"/>
        </w:rPr>
      </w:pPr>
      <w:bookmarkStart w:id="0" w:name="_GoBack"/>
      <w:bookmarkEnd w:id="0"/>
      <w:r w:rsidRPr="00784F01">
        <w:rPr>
          <w:rFonts w:ascii="Times New Roman" w:hAnsi="Times New Roman" w:cs="Times New Roman"/>
          <w:b/>
          <w:sz w:val="36"/>
          <w:szCs w:val="24"/>
          <w:u w:val="single"/>
          <w:shd w:val="clear" w:color="auto" w:fill="FFFFFF"/>
        </w:rPr>
        <w:t>Общинска</w:t>
      </w:r>
      <w:r w:rsidR="00C96397" w:rsidRPr="00784F01">
        <w:rPr>
          <w:rFonts w:ascii="Times New Roman" w:hAnsi="Times New Roman" w:cs="Times New Roman"/>
          <w:b/>
          <w:sz w:val="36"/>
          <w:szCs w:val="24"/>
          <w:u w:val="single"/>
          <w:shd w:val="clear" w:color="auto" w:fill="FFFFFF"/>
        </w:rPr>
        <w:t xml:space="preserve"> избирателна комисия </w:t>
      </w:r>
      <w:r w:rsidR="00C96397" w:rsidRPr="00784F01">
        <w:rPr>
          <w:rFonts w:ascii="Times New Roman" w:hAnsi="Times New Roman" w:cs="Times New Roman"/>
          <w:b/>
          <w:bCs/>
          <w:sz w:val="36"/>
          <w:szCs w:val="24"/>
          <w:u w:val="single"/>
          <w:lang w:eastAsia="bg-BG"/>
        </w:rPr>
        <w:t>Добрич</w:t>
      </w:r>
      <w:r w:rsidR="00292A3C" w:rsidRPr="00784F01">
        <w:rPr>
          <w:rFonts w:ascii="Times New Roman" w:hAnsi="Times New Roman" w:cs="Times New Roman"/>
          <w:b/>
          <w:bCs/>
          <w:sz w:val="36"/>
          <w:szCs w:val="24"/>
          <w:u w:val="single"/>
          <w:lang w:eastAsia="bg-BG"/>
        </w:rPr>
        <w:t>ка</w:t>
      </w:r>
    </w:p>
    <w:p w:rsidR="005F26AF" w:rsidRPr="00965938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ПРОТОКОЛ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№ </w:t>
      </w:r>
      <w:r w:rsidR="009625F4" w:rsidRPr="00965938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AE4C12">
        <w:rPr>
          <w:rFonts w:ascii="Times New Roman" w:eastAsia="Times New Roman" w:hAnsi="Times New Roman"/>
          <w:sz w:val="24"/>
          <w:szCs w:val="24"/>
          <w:lang w:eastAsia="bg-BG"/>
        </w:rPr>
        <w:t>2 - МР</w:t>
      </w:r>
    </w:p>
    <w:p w:rsidR="00AE4C12" w:rsidRPr="002D0DF6" w:rsidRDefault="00C96397" w:rsidP="00AE4C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AE4C12">
        <w:rPr>
          <w:rFonts w:ascii="Times New Roman" w:eastAsia="Times New Roman" w:hAnsi="Times New Roman"/>
          <w:sz w:val="24"/>
          <w:szCs w:val="24"/>
          <w:lang w:eastAsia="bg-BG"/>
        </w:rPr>
        <w:t>01</w:t>
      </w:r>
      <w:r w:rsidR="009625F4" w:rsidRPr="0096593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AE4C12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.202</w:t>
      </w:r>
      <w:r w:rsidR="009625F4" w:rsidRPr="00965938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</w:t>
      </w:r>
      <w:r w:rsidR="00AE4C12" w:rsidRPr="00AE4C12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чл.I, т.1 от Решение № 2161-МИ/31.08.2023г. на ЦИК и чл.1 от Решение №04-МИ/11.09.2023г. на ОИК Добричка</w:t>
      </w:r>
      <w:r w:rsidR="00AE4C12">
        <w:rPr>
          <w:rFonts w:ascii="Times New Roman" w:eastAsia="Times New Roman" w:hAnsi="Times New Roman"/>
          <w:sz w:val="24"/>
          <w:szCs w:val="24"/>
          <w:lang w:eastAsia="bg-BG"/>
        </w:rPr>
        <w:t xml:space="preserve">, бе свикано заседание </w:t>
      </w:r>
      <w:r w:rsidR="00AE4C12" w:rsidRPr="00965938">
        <w:rPr>
          <w:rFonts w:ascii="Times New Roman" w:eastAsia="Times New Roman" w:hAnsi="Times New Roman"/>
          <w:sz w:val="24"/>
          <w:szCs w:val="24"/>
          <w:lang w:eastAsia="bg-BG"/>
        </w:rPr>
        <w:t>на ОИК Добричка</w:t>
      </w:r>
      <w:r w:rsidR="00AE4C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AE4C12" w:rsidRPr="002D0DF6">
        <w:rPr>
          <w:rFonts w:ascii="Times New Roman" w:hAnsi="Times New Roman"/>
          <w:sz w:val="24"/>
          <w:szCs w:val="24"/>
        </w:rPr>
        <w:t xml:space="preserve">което да се проведе на </w:t>
      </w:r>
      <w:r w:rsidR="00AE4C12" w:rsidRPr="002D0DF6">
        <w:rPr>
          <w:rFonts w:ascii="Times New Roman" w:hAnsi="Times New Roman"/>
          <w:b/>
          <w:sz w:val="24"/>
          <w:szCs w:val="24"/>
          <w:lang w:val="en-US"/>
        </w:rPr>
        <w:t>01</w:t>
      </w:r>
      <w:r w:rsidR="00AE4C12" w:rsidRPr="002D0DF6">
        <w:rPr>
          <w:rFonts w:ascii="Times New Roman" w:hAnsi="Times New Roman"/>
          <w:b/>
          <w:sz w:val="24"/>
          <w:szCs w:val="24"/>
        </w:rPr>
        <w:t>.</w:t>
      </w:r>
      <w:r w:rsidR="00AE4C12" w:rsidRPr="002D0DF6">
        <w:rPr>
          <w:rFonts w:ascii="Times New Roman" w:hAnsi="Times New Roman"/>
          <w:b/>
          <w:sz w:val="24"/>
          <w:szCs w:val="24"/>
          <w:lang w:val="en-US"/>
        </w:rPr>
        <w:t>10</w:t>
      </w:r>
      <w:r w:rsidR="00AE4C12" w:rsidRPr="002D0DF6">
        <w:rPr>
          <w:rFonts w:ascii="Times New Roman" w:hAnsi="Times New Roman"/>
          <w:b/>
          <w:sz w:val="24"/>
          <w:szCs w:val="24"/>
        </w:rPr>
        <w:t>.2024г</w:t>
      </w:r>
      <w:r w:rsidR="00AE4C12" w:rsidRPr="002D0DF6">
        <w:rPr>
          <w:rFonts w:ascii="Times New Roman" w:hAnsi="Times New Roman"/>
          <w:sz w:val="24"/>
          <w:szCs w:val="24"/>
        </w:rPr>
        <w:t xml:space="preserve">. от </w:t>
      </w:r>
      <w:r w:rsidR="00AE4C12" w:rsidRPr="002D0DF6">
        <w:rPr>
          <w:rFonts w:ascii="Times New Roman" w:hAnsi="Times New Roman"/>
          <w:b/>
          <w:sz w:val="24"/>
          <w:szCs w:val="24"/>
        </w:rPr>
        <w:t>17:30 часа</w:t>
      </w:r>
      <w:r w:rsidR="00AE4C12" w:rsidRPr="002D0DF6">
        <w:rPr>
          <w:rFonts w:ascii="Times New Roman" w:hAnsi="Times New Roman"/>
          <w:sz w:val="24"/>
          <w:szCs w:val="24"/>
        </w:rPr>
        <w:t xml:space="preserve">, при следния </w:t>
      </w:r>
      <w:r w:rsidR="00AE4C12" w:rsidRPr="002D0DF6">
        <w:rPr>
          <w:rFonts w:ascii="Times New Roman" w:hAnsi="Times New Roman"/>
          <w:b/>
          <w:i/>
          <w:sz w:val="24"/>
          <w:szCs w:val="24"/>
        </w:rPr>
        <w:t>ДНЕВЕН РЕД</w:t>
      </w:r>
      <w:r w:rsidR="00AE4C12" w:rsidRPr="002D0DF6">
        <w:rPr>
          <w:rFonts w:ascii="Times New Roman" w:hAnsi="Times New Roman"/>
          <w:b/>
          <w:sz w:val="24"/>
          <w:szCs w:val="24"/>
        </w:rPr>
        <w:t>:</w:t>
      </w:r>
    </w:p>
    <w:p w:rsidR="00AE4C12" w:rsidRPr="00C074A0" w:rsidRDefault="00AE4C12" w:rsidP="00AE4C12">
      <w:pPr>
        <w:spacing w:after="0" w:line="240" w:lineRule="auto"/>
        <w:ind w:firstLine="851"/>
        <w:jc w:val="both"/>
        <w:rPr>
          <w:rFonts w:ascii="Times New Roman" w:hAnsi="Times New Roman"/>
          <w:szCs w:val="24"/>
        </w:rPr>
      </w:pPr>
      <w:r w:rsidRPr="00C074A0">
        <w:rPr>
          <w:rFonts w:ascii="Times New Roman" w:hAnsi="Times New Roman"/>
          <w:szCs w:val="24"/>
        </w:rPr>
        <w:t>1. Входяща и изходяща кореспонденция;</w:t>
      </w:r>
    </w:p>
    <w:p w:rsidR="00AE4C12" w:rsidRPr="00C074A0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Cs w:val="24"/>
          <w:lang w:eastAsia="bg-BG"/>
        </w:rPr>
      </w:pPr>
      <w:r w:rsidRPr="00C074A0">
        <w:rPr>
          <w:rFonts w:ascii="Times New Roman" w:eastAsia="Times New Roman" w:hAnsi="Times New Roman"/>
          <w:szCs w:val="24"/>
          <w:lang w:eastAsia="bg-BG"/>
        </w:rPr>
        <w:t xml:space="preserve">2. </w:t>
      </w:r>
      <w:r w:rsidRPr="00EC291C">
        <w:rPr>
          <w:rFonts w:ascii="Times New Roman" w:eastAsia="Times New Roman" w:hAnsi="Times New Roman"/>
          <w:szCs w:val="24"/>
          <w:lang w:eastAsia="bg-BG"/>
        </w:rPr>
        <w:t>Регистриране на инициативен комитет за участие в информационната кампания на местен референдум</w:t>
      </w:r>
      <w:r w:rsidRPr="00C074A0">
        <w:rPr>
          <w:rFonts w:ascii="Times New Roman" w:eastAsia="Times New Roman" w:hAnsi="Times New Roman"/>
          <w:szCs w:val="24"/>
          <w:lang w:eastAsia="bg-BG"/>
        </w:rPr>
        <w:t xml:space="preserve"> в Община Добричка на 27 октомври 2024г.;</w:t>
      </w:r>
    </w:p>
    <w:p w:rsidR="00AE4C12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Cs w:val="24"/>
          <w:lang w:eastAsia="bg-BG"/>
        </w:rPr>
      </w:pPr>
      <w:r w:rsidRPr="00C074A0">
        <w:rPr>
          <w:rFonts w:ascii="Times New Roman" w:eastAsia="Times New Roman" w:hAnsi="Times New Roman"/>
          <w:szCs w:val="24"/>
          <w:lang w:eastAsia="bg-BG"/>
        </w:rPr>
        <w:t xml:space="preserve">3. </w:t>
      </w:r>
      <w:r w:rsidRPr="00EC291C">
        <w:rPr>
          <w:rFonts w:ascii="Times New Roman" w:eastAsia="Times New Roman" w:hAnsi="Times New Roman"/>
          <w:szCs w:val="24"/>
          <w:lang w:eastAsia="bg-BG"/>
        </w:rPr>
        <w:t xml:space="preserve">Назначаване на членовете на Секционните избирателни комисии на територията на община </w:t>
      </w:r>
      <w:r>
        <w:rPr>
          <w:rFonts w:ascii="Times New Roman" w:eastAsia="Times New Roman" w:hAnsi="Times New Roman"/>
          <w:szCs w:val="24"/>
          <w:lang w:eastAsia="bg-BG"/>
        </w:rPr>
        <w:t>Добричка</w:t>
      </w:r>
      <w:r w:rsidRPr="00EC291C">
        <w:rPr>
          <w:rFonts w:ascii="Times New Roman" w:eastAsia="Times New Roman" w:hAnsi="Times New Roman"/>
          <w:szCs w:val="24"/>
          <w:lang w:eastAsia="bg-BG"/>
        </w:rPr>
        <w:t xml:space="preserve"> и утвърждаване на списъка с резервните членове за произвеждане на местен референдум, насрочен за </w:t>
      </w:r>
      <w:r>
        <w:rPr>
          <w:rFonts w:ascii="Times New Roman" w:eastAsia="Times New Roman" w:hAnsi="Times New Roman"/>
          <w:szCs w:val="24"/>
          <w:lang w:eastAsia="bg-BG"/>
        </w:rPr>
        <w:t>27</w:t>
      </w:r>
      <w:r w:rsidRPr="00EC291C">
        <w:rPr>
          <w:rFonts w:ascii="Times New Roman" w:eastAsia="Times New Roman" w:hAnsi="Times New Roman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Cs w:val="24"/>
          <w:lang w:eastAsia="bg-BG"/>
        </w:rPr>
        <w:t>октомври</w:t>
      </w:r>
      <w:r w:rsidRPr="00EC291C">
        <w:rPr>
          <w:rFonts w:ascii="Times New Roman" w:eastAsia="Times New Roman" w:hAnsi="Times New Roman"/>
          <w:szCs w:val="24"/>
          <w:lang w:eastAsia="bg-BG"/>
        </w:rPr>
        <w:t xml:space="preserve"> 2024г.</w:t>
      </w:r>
      <w:r w:rsidRPr="00C074A0">
        <w:rPr>
          <w:rFonts w:ascii="Times New Roman" w:eastAsia="Times New Roman" w:hAnsi="Times New Roman"/>
          <w:szCs w:val="24"/>
          <w:lang w:eastAsia="bg-BG"/>
        </w:rPr>
        <w:t>;</w:t>
      </w:r>
      <w:r>
        <w:rPr>
          <w:rFonts w:ascii="Times New Roman" w:eastAsia="Times New Roman" w:hAnsi="Times New Roman"/>
          <w:szCs w:val="24"/>
          <w:lang w:eastAsia="bg-BG"/>
        </w:rPr>
        <w:t xml:space="preserve"> </w:t>
      </w:r>
    </w:p>
    <w:p w:rsidR="00C96397" w:rsidRPr="00965938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Cs w:val="24"/>
          <w:lang w:eastAsia="bg-BG"/>
        </w:rPr>
        <w:t>4</w:t>
      </w:r>
      <w:r w:rsidRPr="00C074A0">
        <w:rPr>
          <w:rFonts w:ascii="Times New Roman" w:eastAsia="Times New Roman" w:hAnsi="Times New Roman"/>
          <w:szCs w:val="24"/>
          <w:lang w:eastAsia="bg-BG"/>
        </w:rPr>
        <w:t>. Разни.</w:t>
      </w:r>
    </w:p>
    <w:p w:rsidR="00C96397" w:rsidRPr="00965938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11381392"/>
            <w:r w:rsidRPr="00965938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965938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965938" w:rsidRDefault="0060749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965938" w:rsidRDefault="00C74A9D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965938" w:rsidRDefault="0060749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965938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965938" w:rsidRDefault="007216C2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Косена Димитрова Костова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965938" w:rsidRDefault="0060749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965938" w:rsidRPr="00965938" w:rsidTr="00581DF6">
        <w:trPr>
          <w:trHeight w:val="703"/>
        </w:trPr>
        <w:tc>
          <w:tcPr>
            <w:tcW w:w="3114" w:type="dxa"/>
            <w:vAlign w:val="center"/>
          </w:tcPr>
          <w:p w:rsidR="00292A3C" w:rsidRPr="00965938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965938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9659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Ина Иванова Джендова</w:t>
            </w:r>
          </w:p>
        </w:tc>
      </w:tr>
    </w:tbl>
    <w:bookmarkEnd w:id="1"/>
    <w:p w:rsidR="001306A8" w:rsidRPr="00965938" w:rsidRDefault="007E31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 w:rsidR="0060749C" w:rsidRPr="00965938">
        <w:rPr>
          <w:rFonts w:ascii="Times New Roman" w:hAnsi="Times New Roman"/>
          <w:sz w:val="24"/>
          <w:szCs w:val="24"/>
        </w:rPr>
        <w:t xml:space="preserve"> </w:t>
      </w:r>
      <w:r w:rsidR="00AE4C12" w:rsidRPr="00965938">
        <w:rPr>
          <w:rFonts w:ascii="Times New Roman" w:hAnsi="Times New Roman"/>
          <w:sz w:val="24"/>
          <w:szCs w:val="24"/>
        </w:rPr>
        <w:t>Семра Гюрсел Назиф-Рюстем</w:t>
      </w:r>
      <w:r w:rsidR="003C721A" w:rsidRPr="00965938">
        <w:rPr>
          <w:rFonts w:ascii="Times New Roman" w:hAnsi="Times New Roman"/>
          <w:sz w:val="24"/>
          <w:szCs w:val="24"/>
        </w:rPr>
        <w:t xml:space="preserve"> </w:t>
      </w:r>
    </w:p>
    <w:p w:rsidR="00AE4C12" w:rsidRPr="00AE4C12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а именно:</w:t>
      </w:r>
    </w:p>
    <w:p w:rsidR="00AE4C12" w:rsidRPr="00AE4C12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E4C12" w:rsidRPr="00AE4C12" w:rsidRDefault="00AE4C12" w:rsidP="00AE4C1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E4C12">
        <w:rPr>
          <w:rFonts w:ascii="Times New Roman" w:hAnsi="Times New Roman"/>
          <w:sz w:val="24"/>
          <w:szCs w:val="24"/>
        </w:rPr>
        <w:t>1. Входяща и изходяща кореспонденция;</w:t>
      </w:r>
    </w:p>
    <w:p w:rsidR="00AE4C12" w:rsidRPr="00AE4C12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t>2. Регистриране на инициативен комитет за участие в информационната кампания на местен референдум в Община Добричка на 27 октомври 2024г.;</w:t>
      </w:r>
    </w:p>
    <w:p w:rsidR="00AE4C12" w:rsidRPr="00AE4C12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3. Назначаване на членовете на Секционните избирателни комисии на територията на община Добричка и утвърждаване на списъка с резервните членове за произвеждане на местен референдум, насрочен за 27 октомври 2024г.; </w:t>
      </w:r>
    </w:p>
    <w:p w:rsidR="00AE4C12" w:rsidRPr="00965938" w:rsidRDefault="00AE4C12" w:rsidP="00AE4C1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t>4. Разни.</w:t>
      </w:r>
    </w:p>
    <w:p w:rsidR="00AE4C12" w:rsidRDefault="00AE4C12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 w:rsidR="00263907">
        <w:rPr>
          <w:rFonts w:ascii="Times New Roman" w:eastAsia="Times New Roman" w:hAnsi="Times New Roman"/>
          <w:sz w:val="24"/>
          <w:szCs w:val="24"/>
          <w:lang w:eastAsia="bg-BG"/>
        </w:rPr>
        <w:t xml:space="preserve"> – Секретар на ОИК Добричка</w:t>
      </w: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t>: Колеги,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лагам да насочим в днешното заседание усилия за</w:t>
      </w:r>
      <w:r w:rsidR="002D0D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вземане на решение по т.3 от дневния ред, а именно по отношение на н</w:t>
      </w:r>
      <w:r w:rsidRPr="00AE4C12">
        <w:rPr>
          <w:rFonts w:ascii="Times New Roman" w:eastAsia="Times New Roman" w:hAnsi="Times New Roman"/>
          <w:sz w:val="24"/>
          <w:szCs w:val="24"/>
          <w:lang w:eastAsia="bg-BG"/>
        </w:rPr>
        <w:t>азначаване на членовете на Секционните избирателни комисии на територията на община Добричка и утвърждаване на списъка с резервните членове за произвеждане на местен референдум, насрочен за 27 октомври 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с оглед изтичане на предвидените в закона срокове</w:t>
      </w:r>
      <w:r w:rsidR="00273F42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предвид това, предлагам изменение на проекта за дневен ред, а именно да отпадне посочената в него т.2 „</w:t>
      </w:r>
      <w:r w:rsidR="00273F42" w:rsidRPr="00AE4C12">
        <w:rPr>
          <w:rFonts w:ascii="Times New Roman" w:eastAsia="Times New Roman" w:hAnsi="Times New Roman"/>
          <w:sz w:val="24"/>
          <w:szCs w:val="24"/>
          <w:lang w:eastAsia="bg-BG"/>
        </w:rPr>
        <w:t>Регистриране на инициативен комитет за участие в информационната кампания на местен референдум в Община Добричка на 27 октомври 2024г.</w:t>
      </w:r>
      <w:r w:rsidR="00273F42">
        <w:rPr>
          <w:rFonts w:ascii="Times New Roman" w:eastAsia="Times New Roman" w:hAnsi="Times New Roman"/>
          <w:sz w:val="24"/>
          <w:szCs w:val="24"/>
          <w:lang w:eastAsia="bg-BG"/>
        </w:rPr>
        <w:t>“, която да остане за следващо заседание.</w:t>
      </w:r>
    </w:p>
    <w:p w:rsidR="00263907" w:rsidRDefault="00263907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63907" w:rsidRDefault="00263907" w:rsidP="00AE4C12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Енчо Стефанов – Председател на ОИК Добричка: Подлагам на гласуване направеното предложение.</w:t>
      </w:r>
    </w:p>
    <w:p w:rsidR="00263907" w:rsidRPr="00965938" w:rsidRDefault="00263907" w:rsidP="002639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263907" w:rsidRPr="00965938" w:rsidRDefault="00263907" w:rsidP="00784F01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за:</w:t>
      </w:r>
      <w:r w:rsidRPr="00965938">
        <w:rPr>
          <w:rFonts w:ascii="Times New Roman" w:hAnsi="Times New Roman"/>
          <w:sz w:val="24"/>
          <w:szCs w:val="24"/>
        </w:rPr>
        <w:t xml:space="preserve"> Бранимир Димитров Вълчанов, Йорданка Иванова Йорданова, </w:t>
      </w:r>
      <w:proofErr w:type="spellStart"/>
      <w:r w:rsidRPr="00965938">
        <w:rPr>
          <w:rFonts w:ascii="Times New Roman" w:hAnsi="Times New Roman"/>
          <w:sz w:val="24"/>
          <w:szCs w:val="24"/>
        </w:rPr>
        <w:t>Руслава</w:t>
      </w:r>
      <w:proofErr w:type="spellEnd"/>
      <w:r w:rsidRPr="00965938">
        <w:rPr>
          <w:rFonts w:ascii="Times New Roman" w:hAnsi="Times New Roman"/>
          <w:sz w:val="24"/>
          <w:szCs w:val="24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965938">
        <w:rPr>
          <w:rFonts w:ascii="Times New Roman" w:hAnsi="Times New Roman"/>
          <w:sz w:val="24"/>
          <w:szCs w:val="24"/>
        </w:rPr>
        <w:t>Джендова</w:t>
      </w:r>
      <w:proofErr w:type="spellEnd"/>
    </w:p>
    <w:p w:rsidR="00263907" w:rsidRDefault="00263907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против: </w:t>
      </w:r>
      <w:r w:rsidRPr="00263907">
        <w:rPr>
          <w:rFonts w:ascii="Times New Roman" w:eastAsia="Times New Roman" w:hAnsi="Times New Roman"/>
          <w:sz w:val="24"/>
          <w:szCs w:val="24"/>
          <w:lang w:eastAsia="bg-BG"/>
        </w:rPr>
        <w:t>Енчо Николов Стефанов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784F01" w:rsidRPr="00784F01">
        <w:rPr>
          <w:rFonts w:ascii="Times New Roman" w:eastAsia="Times New Roman" w:hAnsi="Times New Roman"/>
          <w:sz w:val="24"/>
          <w:szCs w:val="24"/>
          <w:lang w:eastAsia="bg-BG"/>
        </w:rPr>
        <w:t>Анна Георгиева Петрова,</w:t>
      </w:r>
      <w:r w:rsidR="00784F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84F01" w:rsidRPr="00965938">
        <w:rPr>
          <w:rFonts w:ascii="Times New Roman" w:hAnsi="Times New Roman"/>
          <w:sz w:val="24"/>
          <w:szCs w:val="24"/>
        </w:rPr>
        <w:t>Петър Иванов Петров, Виолета Георгиева Драгнева</w:t>
      </w:r>
    </w:p>
    <w:p w:rsidR="00784F01" w:rsidRDefault="00784F01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84F01" w:rsidRDefault="00784F01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Предложението за изменение на проекта за дневен ред не е прието.</w:t>
      </w:r>
    </w:p>
    <w:p w:rsidR="00263907" w:rsidRPr="00AE4C12" w:rsidRDefault="00263907" w:rsidP="00263907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965938" w:rsidRDefault="00A441B6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65938">
        <w:rPr>
          <w:rFonts w:ascii="Times New Roman" w:eastAsia="Times New Roman" w:hAnsi="Times New Roman" w:cs="Times New Roman"/>
          <w:color w:val="auto"/>
          <w:szCs w:val="24"/>
        </w:rPr>
        <w:t xml:space="preserve">След проведените обсъждания и разисквания и поради липса на </w:t>
      </w:r>
      <w:r w:rsidR="00784F01">
        <w:rPr>
          <w:rFonts w:ascii="Times New Roman" w:eastAsia="Times New Roman" w:hAnsi="Times New Roman" w:cs="Times New Roman"/>
          <w:color w:val="auto"/>
          <w:szCs w:val="24"/>
        </w:rPr>
        <w:t xml:space="preserve">други </w:t>
      </w:r>
      <w:r w:rsidRPr="00965938">
        <w:rPr>
          <w:rFonts w:ascii="Times New Roman" w:eastAsia="Times New Roman" w:hAnsi="Times New Roman" w:cs="Times New Roman"/>
          <w:color w:val="auto"/>
          <w:szCs w:val="24"/>
        </w:rPr>
        <w:t>постъпили предложения за допълнение и/или изменение на проекта за дневен ред, същият беше подложен на гласуване:</w:t>
      </w:r>
    </w:p>
    <w:p w:rsidR="00784F01" w:rsidRPr="00784F01" w:rsidRDefault="00784F01" w:rsidP="00784F0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>Гласували: 10 членове на ОИК</w:t>
      </w:r>
    </w:p>
    <w:p w:rsidR="00784F01" w:rsidRPr="00784F01" w:rsidRDefault="00784F01" w:rsidP="00784F0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 xml:space="preserve">за: Бранимир Димитров Вълчанов, Йорданка Иванова Йорданова, </w:t>
      </w:r>
      <w:proofErr w:type="spellStart"/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784F01" w:rsidRPr="00784F01" w:rsidRDefault="00784F01" w:rsidP="00784F0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4F01">
        <w:rPr>
          <w:rFonts w:ascii="Times New Roman" w:eastAsia="Times New Roman" w:hAnsi="Times New Roman"/>
          <w:sz w:val="24"/>
          <w:szCs w:val="24"/>
          <w:lang w:eastAsia="bg-BG"/>
        </w:rPr>
        <w:t>против: Енчо Николов Стефанов, Анна Георгиева Петрова, Петър Иванов Петров, Виолета Георгиева Драгнева</w:t>
      </w:r>
    </w:p>
    <w:p w:rsidR="00784F01" w:rsidRPr="00784F01" w:rsidRDefault="00784F01" w:rsidP="00CE03E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Проектът за дневен ред не е приет.</w:t>
      </w:r>
    </w:p>
    <w:p w:rsidR="00C96397" w:rsidRPr="00965938" w:rsidRDefault="00C96397" w:rsidP="00CE03E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="00784F01">
        <w:rPr>
          <w:rFonts w:ascii="Times New Roman" w:eastAsia="Times New Roman" w:hAnsi="Times New Roman"/>
          <w:sz w:val="24"/>
          <w:szCs w:val="24"/>
          <w:lang w:eastAsia="bg-BG"/>
        </w:rPr>
        <w:t>липса на приет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дневния ред заседанието на </w:t>
      </w:r>
      <w:r w:rsidR="000809D8" w:rsidRPr="00965938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965938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="00540E2A">
        <w:rPr>
          <w:rFonts w:ascii="Times New Roman" w:eastAsia="Times New Roman" w:hAnsi="Times New Roman"/>
          <w:sz w:val="24"/>
          <w:szCs w:val="24"/>
          <w:lang w:eastAsia="bg-BG"/>
        </w:rPr>
        <w:t xml:space="preserve"> бе закрито</w:t>
      </w:r>
      <w:r w:rsidR="006B7BEC" w:rsidRPr="0096593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96397" w:rsidRPr="00965938" w:rsidRDefault="00FD7509" w:rsidP="0059095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C96397" w:rsidRPr="00965938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="00C96397" w:rsidRPr="00965938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="00C96397"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97A80" w:rsidRPr="00965938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B60032" w:rsidRPr="00965938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84F01"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="00D656A5"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96397" w:rsidRPr="00965938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875EF8" w:rsidRPr="00965938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5EF8" w:rsidRPr="00965938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965938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965938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hAnsi="Times New Roman"/>
          <w:sz w:val="24"/>
          <w:szCs w:val="24"/>
        </w:rPr>
        <w:t>/</w:t>
      </w:r>
      <w:r w:rsidR="006B7BEC" w:rsidRPr="00965938">
        <w:rPr>
          <w:rFonts w:ascii="Times New Roman" w:hAnsi="Times New Roman"/>
          <w:sz w:val="24"/>
          <w:szCs w:val="24"/>
        </w:rPr>
        <w:t>Енчо Стефанов</w:t>
      </w:r>
      <w:r w:rsidRPr="00965938">
        <w:rPr>
          <w:rFonts w:ascii="Times New Roman" w:hAnsi="Times New Roman"/>
          <w:sz w:val="24"/>
          <w:szCs w:val="24"/>
        </w:rPr>
        <w:t>/</w:t>
      </w:r>
    </w:p>
    <w:p w:rsidR="00C96397" w:rsidRPr="00965938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965938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965938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965938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6B7BEC" w:rsidRPr="00965938">
        <w:rPr>
          <w:rFonts w:ascii="Times New Roman" w:hAnsi="Times New Roman"/>
          <w:sz w:val="24"/>
          <w:szCs w:val="24"/>
          <w:lang w:eastAsia="bg-BG"/>
        </w:rPr>
        <w:t>Руслава Гаврилова</w:t>
      </w:r>
      <w:r w:rsidRPr="00965938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965938" w:rsidSect="00DB5F8F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4B7"/>
    <w:multiLevelType w:val="multilevel"/>
    <w:tmpl w:val="E00A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A174C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B7CC4"/>
    <w:multiLevelType w:val="multilevel"/>
    <w:tmpl w:val="917C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D3C9C"/>
    <w:multiLevelType w:val="multilevel"/>
    <w:tmpl w:val="F8A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B7A"/>
    <w:multiLevelType w:val="hybridMultilevel"/>
    <w:tmpl w:val="9DB21C8C"/>
    <w:lvl w:ilvl="0" w:tplc="F2D801B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7A4F79"/>
    <w:multiLevelType w:val="hybridMultilevel"/>
    <w:tmpl w:val="F5CEA5B6"/>
    <w:lvl w:ilvl="0" w:tplc="814A55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864397F"/>
    <w:multiLevelType w:val="hybridMultilevel"/>
    <w:tmpl w:val="DB8E8F0A"/>
    <w:lvl w:ilvl="0" w:tplc="13B69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09FA"/>
    <w:multiLevelType w:val="hybridMultilevel"/>
    <w:tmpl w:val="387E8C2A"/>
    <w:lvl w:ilvl="0" w:tplc="01F8FBC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052AE"/>
    <w:multiLevelType w:val="multilevel"/>
    <w:tmpl w:val="3A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0D31"/>
    <w:multiLevelType w:val="hybridMultilevel"/>
    <w:tmpl w:val="CCC898EC"/>
    <w:lvl w:ilvl="0" w:tplc="CBCCF006">
      <w:start w:val="1"/>
      <w:numFmt w:val="decimal"/>
      <w:lvlText w:val="%1."/>
      <w:lvlJc w:val="left"/>
      <w:pPr>
        <w:ind w:left="1683" w:hanging="9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E3560"/>
    <w:multiLevelType w:val="multilevel"/>
    <w:tmpl w:val="B012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8088C"/>
    <w:multiLevelType w:val="multilevel"/>
    <w:tmpl w:val="45E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51351"/>
    <w:multiLevelType w:val="multilevel"/>
    <w:tmpl w:val="7F92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C20717"/>
    <w:multiLevelType w:val="multilevel"/>
    <w:tmpl w:val="48E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74AA6"/>
    <w:multiLevelType w:val="hybridMultilevel"/>
    <w:tmpl w:val="B956C1AA"/>
    <w:lvl w:ilvl="0" w:tplc="F4AAD6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677C80"/>
    <w:multiLevelType w:val="hybridMultilevel"/>
    <w:tmpl w:val="9DF6584E"/>
    <w:lvl w:ilvl="0" w:tplc="26C6F1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F1A62"/>
    <w:multiLevelType w:val="multilevel"/>
    <w:tmpl w:val="CCB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124884"/>
    <w:multiLevelType w:val="multilevel"/>
    <w:tmpl w:val="4E9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DB7E4B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4D141F"/>
    <w:multiLevelType w:val="multilevel"/>
    <w:tmpl w:val="3C3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8F77EB"/>
    <w:multiLevelType w:val="multilevel"/>
    <w:tmpl w:val="812C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233B10"/>
    <w:multiLevelType w:val="hybridMultilevel"/>
    <w:tmpl w:val="F4341068"/>
    <w:lvl w:ilvl="0" w:tplc="1C8A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E5BF6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051C5C"/>
    <w:multiLevelType w:val="hybridMultilevel"/>
    <w:tmpl w:val="249A89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521055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7182536F"/>
    <w:multiLevelType w:val="multilevel"/>
    <w:tmpl w:val="0D80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387038"/>
    <w:multiLevelType w:val="multilevel"/>
    <w:tmpl w:val="CAC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0"/>
  </w:num>
  <w:num w:numId="4">
    <w:abstractNumId w:val="9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1"/>
  </w:num>
  <w:num w:numId="11">
    <w:abstractNumId w:val="36"/>
  </w:num>
  <w:num w:numId="12">
    <w:abstractNumId w:val="1"/>
  </w:num>
  <w:num w:numId="13">
    <w:abstractNumId w:val="27"/>
  </w:num>
  <w:num w:numId="14">
    <w:abstractNumId w:val="22"/>
  </w:num>
  <w:num w:numId="15">
    <w:abstractNumId w:val="25"/>
  </w:num>
  <w:num w:numId="16">
    <w:abstractNumId w:val="32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1"/>
  </w:num>
  <w:num w:numId="23">
    <w:abstractNumId w:val="18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8"/>
  </w:num>
  <w:num w:numId="30">
    <w:abstractNumId w:val="19"/>
  </w:num>
  <w:num w:numId="31">
    <w:abstractNumId w:val="28"/>
  </w:num>
  <w:num w:numId="32">
    <w:abstractNumId w:val="14"/>
  </w:num>
  <w:num w:numId="33">
    <w:abstractNumId w:val="1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0"/>
  </w:num>
  <w:num w:numId="39">
    <w:abstractNumId w:val="34"/>
  </w:num>
  <w:num w:numId="40">
    <w:abstractNumId w:val="20"/>
  </w:num>
  <w:num w:numId="4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6F"/>
    <w:rsid w:val="0002374C"/>
    <w:rsid w:val="00023F33"/>
    <w:rsid w:val="00025D43"/>
    <w:rsid w:val="0002781B"/>
    <w:rsid w:val="0003081F"/>
    <w:rsid w:val="0003143F"/>
    <w:rsid w:val="00046D40"/>
    <w:rsid w:val="00053C6E"/>
    <w:rsid w:val="00062A76"/>
    <w:rsid w:val="000809D8"/>
    <w:rsid w:val="00090B3A"/>
    <w:rsid w:val="000934D1"/>
    <w:rsid w:val="000A44E0"/>
    <w:rsid w:val="000B2AE2"/>
    <w:rsid w:val="000C1CED"/>
    <w:rsid w:val="000C292D"/>
    <w:rsid w:val="000E7A1C"/>
    <w:rsid w:val="000F08D6"/>
    <w:rsid w:val="000F5222"/>
    <w:rsid w:val="001026D5"/>
    <w:rsid w:val="00110103"/>
    <w:rsid w:val="00121D4F"/>
    <w:rsid w:val="00122017"/>
    <w:rsid w:val="00124CA3"/>
    <w:rsid w:val="00127845"/>
    <w:rsid w:val="001306A8"/>
    <w:rsid w:val="00146376"/>
    <w:rsid w:val="00160A85"/>
    <w:rsid w:val="0016566E"/>
    <w:rsid w:val="001701A8"/>
    <w:rsid w:val="001756DC"/>
    <w:rsid w:val="00190EDE"/>
    <w:rsid w:val="00192C18"/>
    <w:rsid w:val="00197597"/>
    <w:rsid w:val="001B53F7"/>
    <w:rsid w:val="001C3D3A"/>
    <w:rsid w:val="001D4EF9"/>
    <w:rsid w:val="001E173A"/>
    <w:rsid w:val="001F60CA"/>
    <w:rsid w:val="00206020"/>
    <w:rsid w:val="002114FF"/>
    <w:rsid w:val="00212EB6"/>
    <w:rsid w:val="00227DD8"/>
    <w:rsid w:val="0023440D"/>
    <w:rsid w:val="00236D8D"/>
    <w:rsid w:val="00247F30"/>
    <w:rsid w:val="002511B8"/>
    <w:rsid w:val="00263907"/>
    <w:rsid w:val="00273F42"/>
    <w:rsid w:val="0028746D"/>
    <w:rsid w:val="00287535"/>
    <w:rsid w:val="00292A3C"/>
    <w:rsid w:val="00292B12"/>
    <w:rsid w:val="00296A28"/>
    <w:rsid w:val="002A25B4"/>
    <w:rsid w:val="002A3B8B"/>
    <w:rsid w:val="002A418B"/>
    <w:rsid w:val="002B5BF7"/>
    <w:rsid w:val="002B5CCD"/>
    <w:rsid w:val="002B6299"/>
    <w:rsid w:val="002C19A0"/>
    <w:rsid w:val="002C759D"/>
    <w:rsid w:val="002D035A"/>
    <w:rsid w:val="002D0DF6"/>
    <w:rsid w:val="002D1234"/>
    <w:rsid w:val="002D2382"/>
    <w:rsid w:val="00303870"/>
    <w:rsid w:val="00304227"/>
    <w:rsid w:val="0030507D"/>
    <w:rsid w:val="0030576D"/>
    <w:rsid w:val="003111BA"/>
    <w:rsid w:val="003143DF"/>
    <w:rsid w:val="003305F7"/>
    <w:rsid w:val="00335C07"/>
    <w:rsid w:val="00344140"/>
    <w:rsid w:val="00357C30"/>
    <w:rsid w:val="003605B9"/>
    <w:rsid w:val="00365529"/>
    <w:rsid w:val="00393DAE"/>
    <w:rsid w:val="0039449B"/>
    <w:rsid w:val="003A0DC1"/>
    <w:rsid w:val="003C30C0"/>
    <w:rsid w:val="003C4B36"/>
    <w:rsid w:val="003C50D7"/>
    <w:rsid w:val="003C52CD"/>
    <w:rsid w:val="003C721A"/>
    <w:rsid w:val="003E4F8B"/>
    <w:rsid w:val="00402CF7"/>
    <w:rsid w:val="004061E5"/>
    <w:rsid w:val="00406455"/>
    <w:rsid w:val="00426D31"/>
    <w:rsid w:val="004614A0"/>
    <w:rsid w:val="0047604A"/>
    <w:rsid w:val="004825DC"/>
    <w:rsid w:val="00482D93"/>
    <w:rsid w:val="00483B4F"/>
    <w:rsid w:val="00486034"/>
    <w:rsid w:val="00497A80"/>
    <w:rsid w:val="004C37FA"/>
    <w:rsid w:val="004C5107"/>
    <w:rsid w:val="004D1184"/>
    <w:rsid w:val="004D4DB9"/>
    <w:rsid w:val="004F2CDD"/>
    <w:rsid w:val="004F2D97"/>
    <w:rsid w:val="004F584A"/>
    <w:rsid w:val="00501105"/>
    <w:rsid w:val="0050414E"/>
    <w:rsid w:val="00525C38"/>
    <w:rsid w:val="0052712D"/>
    <w:rsid w:val="0052760B"/>
    <w:rsid w:val="00527EF4"/>
    <w:rsid w:val="00536D29"/>
    <w:rsid w:val="00540E2A"/>
    <w:rsid w:val="0055171D"/>
    <w:rsid w:val="005620D8"/>
    <w:rsid w:val="00581DF6"/>
    <w:rsid w:val="00585E6F"/>
    <w:rsid w:val="00590953"/>
    <w:rsid w:val="005B2F2A"/>
    <w:rsid w:val="005C378F"/>
    <w:rsid w:val="005D6F4D"/>
    <w:rsid w:val="005E757A"/>
    <w:rsid w:val="005F2060"/>
    <w:rsid w:val="005F26AF"/>
    <w:rsid w:val="005F418D"/>
    <w:rsid w:val="005F4373"/>
    <w:rsid w:val="0060749C"/>
    <w:rsid w:val="0061192D"/>
    <w:rsid w:val="00617335"/>
    <w:rsid w:val="00644C48"/>
    <w:rsid w:val="00647686"/>
    <w:rsid w:val="00652E70"/>
    <w:rsid w:val="00656720"/>
    <w:rsid w:val="006622A0"/>
    <w:rsid w:val="0066284F"/>
    <w:rsid w:val="006630FC"/>
    <w:rsid w:val="00666D04"/>
    <w:rsid w:val="00667A77"/>
    <w:rsid w:val="00670D78"/>
    <w:rsid w:val="00676568"/>
    <w:rsid w:val="00685550"/>
    <w:rsid w:val="00692D85"/>
    <w:rsid w:val="006A2339"/>
    <w:rsid w:val="006A6177"/>
    <w:rsid w:val="006A77AF"/>
    <w:rsid w:val="006B26AD"/>
    <w:rsid w:val="006B7BEC"/>
    <w:rsid w:val="006C0F9A"/>
    <w:rsid w:val="006C4773"/>
    <w:rsid w:val="006C4E88"/>
    <w:rsid w:val="006F0737"/>
    <w:rsid w:val="006F1D9B"/>
    <w:rsid w:val="006F291C"/>
    <w:rsid w:val="00700551"/>
    <w:rsid w:val="0070592A"/>
    <w:rsid w:val="0071595A"/>
    <w:rsid w:val="0072065D"/>
    <w:rsid w:val="007216C2"/>
    <w:rsid w:val="00735510"/>
    <w:rsid w:val="007369F5"/>
    <w:rsid w:val="00744718"/>
    <w:rsid w:val="00760679"/>
    <w:rsid w:val="0076701A"/>
    <w:rsid w:val="00773FF1"/>
    <w:rsid w:val="00780B50"/>
    <w:rsid w:val="00784F01"/>
    <w:rsid w:val="00787B1F"/>
    <w:rsid w:val="007972A5"/>
    <w:rsid w:val="0079753B"/>
    <w:rsid w:val="007A782C"/>
    <w:rsid w:val="007B5C89"/>
    <w:rsid w:val="007B6D75"/>
    <w:rsid w:val="007E2B43"/>
    <w:rsid w:val="007E3197"/>
    <w:rsid w:val="00810FE3"/>
    <w:rsid w:val="0081750B"/>
    <w:rsid w:val="0082103C"/>
    <w:rsid w:val="00824E76"/>
    <w:rsid w:val="00826DA6"/>
    <w:rsid w:val="00834EAE"/>
    <w:rsid w:val="008421C7"/>
    <w:rsid w:val="008424FD"/>
    <w:rsid w:val="00873415"/>
    <w:rsid w:val="00875EF8"/>
    <w:rsid w:val="008763EE"/>
    <w:rsid w:val="0088240D"/>
    <w:rsid w:val="0089081A"/>
    <w:rsid w:val="008A4613"/>
    <w:rsid w:val="008B78C5"/>
    <w:rsid w:val="008C1B55"/>
    <w:rsid w:val="008D26C2"/>
    <w:rsid w:val="008F1E7A"/>
    <w:rsid w:val="009137EC"/>
    <w:rsid w:val="00913D6D"/>
    <w:rsid w:val="00914F9E"/>
    <w:rsid w:val="00926DC8"/>
    <w:rsid w:val="00930788"/>
    <w:rsid w:val="00931CB8"/>
    <w:rsid w:val="00945179"/>
    <w:rsid w:val="009459F8"/>
    <w:rsid w:val="009625F4"/>
    <w:rsid w:val="0096335B"/>
    <w:rsid w:val="00964F42"/>
    <w:rsid w:val="00965938"/>
    <w:rsid w:val="00977AA5"/>
    <w:rsid w:val="0098650D"/>
    <w:rsid w:val="009A479C"/>
    <w:rsid w:val="009C1BA1"/>
    <w:rsid w:val="009C2E4E"/>
    <w:rsid w:val="009E5ACF"/>
    <w:rsid w:val="00A01490"/>
    <w:rsid w:val="00A0486B"/>
    <w:rsid w:val="00A20C59"/>
    <w:rsid w:val="00A21D7F"/>
    <w:rsid w:val="00A26AB1"/>
    <w:rsid w:val="00A34F5C"/>
    <w:rsid w:val="00A37A7E"/>
    <w:rsid w:val="00A441B6"/>
    <w:rsid w:val="00A54F64"/>
    <w:rsid w:val="00A63CC1"/>
    <w:rsid w:val="00A76227"/>
    <w:rsid w:val="00A86CEB"/>
    <w:rsid w:val="00A91CBE"/>
    <w:rsid w:val="00AA654C"/>
    <w:rsid w:val="00AC1817"/>
    <w:rsid w:val="00AC70FC"/>
    <w:rsid w:val="00AD4A00"/>
    <w:rsid w:val="00AE13B2"/>
    <w:rsid w:val="00AE4C12"/>
    <w:rsid w:val="00AE5FEC"/>
    <w:rsid w:val="00AF680F"/>
    <w:rsid w:val="00B17F3A"/>
    <w:rsid w:val="00B218C4"/>
    <w:rsid w:val="00B41327"/>
    <w:rsid w:val="00B449C7"/>
    <w:rsid w:val="00B45DB5"/>
    <w:rsid w:val="00B5764E"/>
    <w:rsid w:val="00B60032"/>
    <w:rsid w:val="00B74BB6"/>
    <w:rsid w:val="00B7577C"/>
    <w:rsid w:val="00B851BE"/>
    <w:rsid w:val="00B93B40"/>
    <w:rsid w:val="00BA2482"/>
    <w:rsid w:val="00BB3064"/>
    <w:rsid w:val="00BB63E4"/>
    <w:rsid w:val="00BC1447"/>
    <w:rsid w:val="00BD68ED"/>
    <w:rsid w:val="00BE1F94"/>
    <w:rsid w:val="00BF3E40"/>
    <w:rsid w:val="00C04715"/>
    <w:rsid w:val="00C1389D"/>
    <w:rsid w:val="00C25D5A"/>
    <w:rsid w:val="00C279D7"/>
    <w:rsid w:val="00C32BC1"/>
    <w:rsid w:val="00C460CB"/>
    <w:rsid w:val="00C46465"/>
    <w:rsid w:val="00C64318"/>
    <w:rsid w:val="00C67DB9"/>
    <w:rsid w:val="00C733CB"/>
    <w:rsid w:val="00C74A9D"/>
    <w:rsid w:val="00C95E70"/>
    <w:rsid w:val="00C96397"/>
    <w:rsid w:val="00CB27D6"/>
    <w:rsid w:val="00CD0139"/>
    <w:rsid w:val="00CD4C7F"/>
    <w:rsid w:val="00CD595F"/>
    <w:rsid w:val="00CE03E2"/>
    <w:rsid w:val="00CF78EA"/>
    <w:rsid w:val="00D01CAE"/>
    <w:rsid w:val="00D03FA3"/>
    <w:rsid w:val="00D048C1"/>
    <w:rsid w:val="00D15CF2"/>
    <w:rsid w:val="00D3287E"/>
    <w:rsid w:val="00D533F9"/>
    <w:rsid w:val="00D56DAF"/>
    <w:rsid w:val="00D656A5"/>
    <w:rsid w:val="00D75348"/>
    <w:rsid w:val="00DB4313"/>
    <w:rsid w:val="00DB5F8F"/>
    <w:rsid w:val="00DC7AA7"/>
    <w:rsid w:val="00DD2A07"/>
    <w:rsid w:val="00DE153C"/>
    <w:rsid w:val="00DE3806"/>
    <w:rsid w:val="00DE69D1"/>
    <w:rsid w:val="00E06263"/>
    <w:rsid w:val="00E1614D"/>
    <w:rsid w:val="00E32006"/>
    <w:rsid w:val="00E63CC8"/>
    <w:rsid w:val="00E83473"/>
    <w:rsid w:val="00E9367A"/>
    <w:rsid w:val="00EA1472"/>
    <w:rsid w:val="00EA2D6F"/>
    <w:rsid w:val="00EB1C75"/>
    <w:rsid w:val="00EC5550"/>
    <w:rsid w:val="00ED422E"/>
    <w:rsid w:val="00EE7647"/>
    <w:rsid w:val="00EE76AA"/>
    <w:rsid w:val="00EF08FE"/>
    <w:rsid w:val="00EF17FC"/>
    <w:rsid w:val="00F312C6"/>
    <w:rsid w:val="00F379E5"/>
    <w:rsid w:val="00F4185A"/>
    <w:rsid w:val="00F60A84"/>
    <w:rsid w:val="00F656E0"/>
    <w:rsid w:val="00F85A9F"/>
    <w:rsid w:val="00F9365D"/>
    <w:rsid w:val="00FA6BD5"/>
    <w:rsid w:val="00FA7B8B"/>
    <w:rsid w:val="00FB3373"/>
    <w:rsid w:val="00FB5871"/>
    <w:rsid w:val="00FC46E7"/>
    <w:rsid w:val="00FC786A"/>
    <w:rsid w:val="00FD7509"/>
    <w:rsid w:val="00FD799D"/>
    <w:rsid w:val="00FE1E96"/>
    <w:rsid w:val="00FF1CDE"/>
    <w:rsid w:val="00FF314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2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2">
    <w:name w:val="Мрежа в таблица1"/>
    <w:basedOn w:val="a1"/>
    <w:next w:val="a6"/>
    <w:uiPriority w:val="5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45DB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b">
    <w:name w:val="Hyperlink"/>
    <w:unhideWhenUsed/>
    <w:rsid w:val="00FF1CDE"/>
    <w:rPr>
      <w:color w:val="0000FF"/>
      <w:u w:val="single"/>
    </w:rPr>
  </w:style>
  <w:style w:type="paragraph" w:styleId="2">
    <w:name w:val="Body Text Indent 2"/>
    <w:basedOn w:val="a"/>
    <w:link w:val="20"/>
    <w:rsid w:val="00FF1C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с отстъп 2 Знак"/>
    <w:basedOn w:val="a0"/>
    <w:link w:val="2"/>
    <w:rsid w:val="00FF1CD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620D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3">
    <w:name w:val="Без списък1"/>
    <w:next w:val="a2"/>
    <w:uiPriority w:val="99"/>
    <w:semiHidden/>
    <w:unhideWhenUsed/>
    <w:rsid w:val="00965938"/>
  </w:style>
  <w:style w:type="paragraph" w:styleId="ac">
    <w:name w:val="header"/>
    <w:basedOn w:val="a"/>
    <w:link w:val="ad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numbering" w:customStyle="1" w:styleId="110">
    <w:name w:val="Без списък11"/>
    <w:next w:val="a2"/>
    <w:semiHidden/>
    <w:unhideWhenUsed/>
    <w:rsid w:val="00965938"/>
  </w:style>
  <w:style w:type="character" w:styleId="af0">
    <w:name w:val="page number"/>
    <w:basedOn w:val="a0"/>
    <w:rsid w:val="00965938"/>
  </w:style>
  <w:style w:type="paragraph" w:styleId="af1">
    <w:name w:val="Document Map"/>
    <w:basedOn w:val="a"/>
    <w:link w:val="af2"/>
    <w:semiHidden/>
    <w:rsid w:val="009659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basedOn w:val="a0"/>
    <w:link w:val="af1"/>
    <w:semiHidden/>
    <w:rsid w:val="0096593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f3">
    <w:name w:val="Subtitle"/>
    <w:basedOn w:val="a"/>
    <w:next w:val="a"/>
    <w:link w:val="af4"/>
    <w:qFormat/>
    <w:rsid w:val="0096593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bg-BG"/>
    </w:rPr>
  </w:style>
  <w:style w:type="character" w:customStyle="1" w:styleId="af4">
    <w:name w:val="Подзаглавие Знак"/>
    <w:basedOn w:val="a0"/>
    <w:link w:val="af3"/>
    <w:rsid w:val="00965938"/>
    <w:rPr>
      <w:rFonts w:ascii="Cambria" w:eastAsia="Times New Roman" w:hAnsi="Cambria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2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2">
    <w:name w:val="Мрежа в таблица1"/>
    <w:basedOn w:val="a1"/>
    <w:next w:val="a6"/>
    <w:uiPriority w:val="5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45DB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b">
    <w:name w:val="Hyperlink"/>
    <w:unhideWhenUsed/>
    <w:rsid w:val="00FF1CDE"/>
    <w:rPr>
      <w:color w:val="0000FF"/>
      <w:u w:val="single"/>
    </w:rPr>
  </w:style>
  <w:style w:type="paragraph" w:styleId="2">
    <w:name w:val="Body Text Indent 2"/>
    <w:basedOn w:val="a"/>
    <w:link w:val="20"/>
    <w:rsid w:val="00FF1C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с отстъп 2 Знак"/>
    <w:basedOn w:val="a0"/>
    <w:link w:val="2"/>
    <w:rsid w:val="00FF1CD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620D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3">
    <w:name w:val="Без списък1"/>
    <w:next w:val="a2"/>
    <w:uiPriority w:val="99"/>
    <w:semiHidden/>
    <w:unhideWhenUsed/>
    <w:rsid w:val="00965938"/>
  </w:style>
  <w:style w:type="paragraph" w:styleId="ac">
    <w:name w:val="header"/>
    <w:basedOn w:val="a"/>
    <w:link w:val="ad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numbering" w:customStyle="1" w:styleId="110">
    <w:name w:val="Без списък11"/>
    <w:next w:val="a2"/>
    <w:semiHidden/>
    <w:unhideWhenUsed/>
    <w:rsid w:val="00965938"/>
  </w:style>
  <w:style w:type="character" w:styleId="af0">
    <w:name w:val="page number"/>
    <w:basedOn w:val="a0"/>
    <w:rsid w:val="00965938"/>
  </w:style>
  <w:style w:type="paragraph" w:styleId="af1">
    <w:name w:val="Document Map"/>
    <w:basedOn w:val="a"/>
    <w:link w:val="af2"/>
    <w:semiHidden/>
    <w:rsid w:val="009659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basedOn w:val="a0"/>
    <w:link w:val="af1"/>
    <w:semiHidden/>
    <w:rsid w:val="0096593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f3">
    <w:name w:val="Subtitle"/>
    <w:basedOn w:val="a"/>
    <w:next w:val="a"/>
    <w:link w:val="af4"/>
    <w:qFormat/>
    <w:rsid w:val="0096593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bg-BG"/>
    </w:rPr>
  </w:style>
  <w:style w:type="character" w:customStyle="1" w:styleId="af4">
    <w:name w:val="Подзаглавие Знак"/>
    <w:basedOn w:val="a0"/>
    <w:link w:val="af3"/>
    <w:rsid w:val="00965938"/>
    <w:rPr>
      <w:rFonts w:ascii="Cambria" w:eastAsia="Times New Roman" w:hAnsi="Cambri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FB3E-C784-403E-A13F-FDF6CBF1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2023-11-07T16:04:00Z</cp:lastPrinted>
  <dcterms:created xsi:type="dcterms:W3CDTF">2024-10-02T12:14:00Z</dcterms:created>
  <dcterms:modified xsi:type="dcterms:W3CDTF">2024-10-02T12:14:00Z</dcterms:modified>
</cp:coreProperties>
</file>