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E6" w:rsidRPr="00D45571" w:rsidRDefault="004658E6" w:rsidP="004658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45571">
        <w:rPr>
          <w:rFonts w:ascii="Times New Roman" w:hAnsi="Times New Roman"/>
          <w:b/>
          <w:sz w:val="28"/>
          <w:szCs w:val="28"/>
        </w:rPr>
        <w:t>Заседание на ОИК Добрич</w:t>
      </w:r>
      <w:r w:rsidR="0077307F" w:rsidRPr="00D45571">
        <w:rPr>
          <w:rFonts w:ascii="Times New Roman" w:hAnsi="Times New Roman"/>
          <w:b/>
          <w:sz w:val="28"/>
          <w:szCs w:val="28"/>
        </w:rPr>
        <w:t xml:space="preserve">ка на </w:t>
      </w:r>
      <w:r w:rsidR="00DC22A2">
        <w:rPr>
          <w:rFonts w:ascii="Times New Roman" w:hAnsi="Times New Roman"/>
          <w:b/>
          <w:sz w:val="28"/>
          <w:szCs w:val="28"/>
        </w:rPr>
        <w:t>2</w:t>
      </w:r>
      <w:r w:rsidR="00FD0B1C">
        <w:rPr>
          <w:rFonts w:ascii="Times New Roman" w:hAnsi="Times New Roman"/>
          <w:b/>
          <w:sz w:val="28"/>
          <w:szCs w:val="28"/>
        </w:rPr>
        <w:t>3</w:t>
      </w:r>
      <w:r w:rsidRPr="00D45571">
        <w:rPr>
          <w:rFonts w:ascii="Times New Roman" w:hAnsi="Times New Roman"/>
          <w:b/>
          <w:sz w:val="28"/>
          <w:szCs w:val="28"/>
        </w:rPr>
        <w:t>.</w:t>
      </w:r>
      <w:r w:rsidR="00DE5D3D">
        <w:rPr>
          <w:rFonts w:ascii="Times New Roman" w:hAnsi="Times New Roman"/>
          <w:b/>
          <w:sz w:val="28"/>
          <w:szCs w:val="28"/>
        </w:rPr>
        <w:t>10</w:t>
      </w:r>
      <w:r w:rsidRPr="00D45571">
        <w:rPr>
          <w:rFonts w:ascii="Times New Roman" w:hAnsi="Times New Roman"/>
          <w:b/>
          <w:sz w:val="28"/>
          <w:szCs w:val="28"/>
          <w:lang w:val="en-US"/>
        </w:rPr>
        <w:t>.2023</w:t>
      </w:r>
      <w:r w:rsidRPr="00D45571">
        <w:rPr>
          <w:rFonts w:ascii="Times New Roman" w:hAnsi="Times New Roman"/>
          <w:b/>
          <w:sz w:val="28"/>
          <w:szCs w:val="28"/>
        </w:rPr>
        <w:t>г.</w:t>
      </w:r>
    </w:p>
    <w:p w:rsidR="004658E6" w:rsidRPr="00D45571" w:rsidRDefault="004658E6" w:rsidP="004658E6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CD4DBB" w:rsidRDefault="00CD4DBB" w:rsidP="00CD4DBB">
      <w:pPr>
        <w:spacing w:after="0" w:line="240" w:lineRule="auto"/>
        <w:ind w:right="-30"/>
        <w:rPr>
          <w:rFonts w:ascii="Times New Roman" w:hAnsi="Times New Roman"/>
          <w:b/>
          <w:sz w:val="28"/>
          <w:szCs w:val="28"/>
        </w:rPr>
      </w:pPr>
    </w:p>
    <w:p w:rsidR="004658E6" w:rsidRPr="00D45571" w:rsidRDefault="00573378" w:rsidP="00CD4DBB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4658E6" w:rsidRPr="00D45571">
        <w:rPr>
          <w:rFonts w:ascii="Times New Roman" w:hAnsi="Times New Roman"/>
          <w:b/>
          <w:sz w:val="28"/>
          <w:szCs w:val="28"/>
        </w:rPr>
        <w:t>невен ред</w:t>
      </w:r>
    </w:p>
    <w:p w:rsidR="004658E6" w:rsidRPr="00D45571" w:rsidRDefault="004658E6" w:rsidP="004658E6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A61603" w:rsidRPr="00991900" w:rsidRDefault="00621B50" w:rsidP="00A61603">
      <w:pPr>
        <w:pStyle w:val="a4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91900">
        <w:rPr>
          <w:rFonts w:ascii="Times New Roman" w:eastAsia="Times New Roman" w:hAnsi="Times New Roman"/>
          <w:sz w:val="24"/>
          <w:szCs w:val="24"/>
          <w:lang w:eastAsia="bg-BG"/>
        </w:rPr>
        <w:t xml:space="preserve">Входящата и изходяща кореспонденция. </w:t>
      </w:r>
    </w:p>
    <w:p w:rsidR="00FD0B1C" w:rsidRPr="00E473E9" w:rsidRDefault="00FD0B1C" w:rsidP="00A61603">
      <w:pPr>
        <w:pStyle w:val="a4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73E9">
        <w:rPr>
          <w:rFonts w:ascii="Times New Roman" w:eastAsia="Times New Roman" w:hAnsi="Times New Roman"/>
          <w:sz w:val="24"/>
          <w:szCs w:val="24"/>
          <w:lang w:eastAsia="bg-BG"/>
        </w:rPr>
        <w:t>Жалба, подадена от Денис Ердинч Фаик – кандидата за общински съветник от партия „ДПС“ във връзка с нерегламентирано поставяне на агитационни материали</w:t>
      </w:r>
      <w:r w:rsidR="00E473E9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3B4B4B" w:rsidRPr="002A5CCC" w:rsidRDefault="00AF70F1" w:rsidP="00A61603">
      <w:pPr>
        <w:pStyle w:val="a4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П</w:t>
      </w:r>
      <w:r w:rsidRPr="00AF70F1">
        <w:rPr>
          <w:rFonts w:ascii="Times New Roman" w:hAnsi="Times New Roman"/>
          <w:sz w:val="24"/>
          <w:szCs w:val="24"/>
        </w:rPr>
        <w:t>ромени в състава на СИК на партия „Движение за права и свободи - ДПС“ в Община Добричка при произвеждане на изборите за общински съветници и за кметове на 29 октомври 2023г.</w:t>
      </w:r>
    </w:p>
    <w:p w:rsidR="002A5CCC" w:rsidRDefault="002A5CCC" w:rsidP="00A61603">
      <w:pPr>
        <w:pStyle w:val="a4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 w:rsidRPr="002A5CCC">
        <w:rPr>
          <w:rFonts w:ascii="Times New Roman" w:eastAsia="Times New Roman" w:hAnsi="Times New Roman"/>
          <w:sz w:val="24"/>
          <w:szCs w:val="24"/>
          <w:lang w:eastAsia="bg-BG"/>
        </w:rPr>
        <w:t xml:space="preserve">егистрация на </w:t>
      </w:r>
      <w:proofErr w:type="spellStart"/>
      <w:r w:rsidRPr="002A5CCC">
        <w:rPr>
          <w:rFonts w:ascii="Times New Roman" w:eastAsia="Times New Roman" w:hAnsi="Times New Roman"/>
          <w:sz w:val="24"/>
          <w:szCs w:val="24"/>
          <w:lang w:eastAsia="bg-BG"/>
        </w:rPr>
        <w:t>застъпници</w:t>
      </w:r>
      <w:proofErr w:type="spellEnd"/>
      <w:r w:rsidRPr="002A5CCC"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кандидатите в кандидатските листи на партия „Движение права и свободи – ДПС“ в Община Добричка при произвеждане на изборите за общински съветници и за кметове на 29 октомври 2023г.</w:t>
      </w:r>
    </w:p>
    <w:p w:rsidR="002A5CCC" w:rsidRDefault="001F161A" w:rsidP="00A61603">
      <w:pPr>
        <w:pStyle w:val="a4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1F161A">
        <w:rPr>
          <w:rFonts w:ascii="Times New Roman" w:eastAsia="Times New Roman" w:hAnsi="Times New Roman"/>
          <w:sz w:val="24"/>
          <w:szCs w:val="24"/>
          <w:lang w:eastAsia="bg-BG"/>
        </w:rPr>
        <w:t>ромени в състава на СИК на партия „ГЕРБ“ в Община Добричка при произвеждане на изборите за общински съветници и за кметове на 29 октомври 2023г.</w:t>
      </w:r>
    </w:p>
    <w:p w:rsidR="001F161A" w:rsidRPr="001F161A" w:rsidRDefault="001F161A" w:rsidP="00A61603">
      <w:pPr>
        <w:pStyle w:val="a4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 w:rsidRPr="001F161A">
        <w:rPr>
          <w:rFonts w:ascii="Times New Roman" w:eastAsia="Times New Roman" w:hAnsi="Times New Roman"/>
          <w:sz w:val="24"/>
          <w:szCs w:val="24"/>
          <w:lang w:eastAsia="bg-BG"/>
        </w:rPr>
        <w:t xml:space="preserve">егистрация на </w:t>
      </w:r>
      <w:proofErr w:type="spellStart"/>
      <w:r w:rsidRPr="001F161A">
        <w:rPr>
          <w:rFonts w:ascii="Times New Roman" w:eastAsia="Times New Roman" w:hAnsi="Times New Roman"/>
          <w:sz w:val="24"/>
          <w:szCs w:val="24"/>
          <w:lang w:eastAsia="bg-BG"/>
        </w:rPr>
        <w:t>застъпници</w:t>
      </w:r>
      <w:proofErr w:type="spellEnd"/>
      <w:r w:rsidRPr="001F161A"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кандидатите в кандидатските листи на ИК ИВАН ЖЕЛЯЗКОВ ИВАНОВ – независим кандидат в Община Добричка при произвеждане на изборите за общински съветници и за кметове на 29 октомври 2023г.</w:t>
      </w:r>
    </w:p>
    <w:p w:rsidR="00FA6BD5" w:rsidRPr="008C4B7D" w:rsidRDefault="00621B50" w:rsidP="004658E6">
      <w:pPr>
        <w:pStyle w:val="a4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C4B7D">
        <w:rPr>
          <w:rFonts w:ascii="Times New Roman" w:eastAsia="Times New Roman" w:hAnsi="Times New Roman"/>
          <w:sz w:val="24"/>
          <w:szCs w:val="24"/>
          <w:lang w:eastAsia="bg-BG"/>
        </w:rPr>
        <w:t>Разни</w:t>
      </w:r>
      <w:r w:rsidR="005C6FD1" w:rsidRPr="008C4B7D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bookmarkStart w:id="0" w:name="_GoBack"/>
      <w:bookmarkEnd w:id="0"/>
    </w:p>
    <w:sectPr w:rsidR="00FA6BD5" w:rsidRPr="008C4B7D" w:rsidSect="003D5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955E3"/>
    <w:multiLevelType w:val="hybridMultilevel"/>
    <w:tmpl w:val="CB9A5132"/>
    <w:lvl w:ilvl="0" w:tplc="0402000F">
      <w:start w:val="1"/>
      <w:numFmt w:val="decimal"/>
      <w:lvlText w:val="%1."/>
      <w:lvlJc w:val="left"/>
      <w:pPr>
        <w:ind w:left="801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54B4"/>
    <w:rsid w:val="00010550"/>
    <w:rsid w:val="0002374C"/>
    <w:rsid w:val="0004455D"/>
    <w:rsid w:val="00075EAB"/>
    <w:rsid w:val="00090356"/>
    <w:rsid w:val="000A6999"/>
    <w:rsid w:val="000A6C05"/>
    <w:rsid w:val="00160A85"/>
    <w:rsid w:val="001803D3"/>
    <w:rsid w:val="001C0309"/>
    <w:rsid w:val="001C5F4C"/>
    <w:rsid w:val="001D41F6"/>
    <w:rsid w:val="001F161A"/>
    <w:rsid w:val="00251808"/>
    <w:rsid w:val="002618C2"/>
    <w:rsid w:val="002741BA"/>
    <w:rsid w:val="00277A51"/>
    <w:rsid w:val="002A25B4"/>
    <w:rsid w:val="002A4F56"/>
    <w:rsid w:val="002A5CCC"/>
    <w:rsid w:val="002C759D"/>
    <w:rsid w:val="002D035A"/>
    <w:rsid w:val="002F0282"/>
    <w:rsid w:val="00363A14"/>
    <w:rsid w:val="003B4B4B"/>
    <w:rsid w:val="00442372"/>
    <w:rsid w:val="00457092"/>
    <w:rsid w:val="0046394D"/>
    <w:rsid w:val="004658E6"/>
    <w:rsid w:val="004C092A"/>
    <w:rsid w:val="004C5107"/>
    <w:rsid w:val="004F56B5"/>
    <w:rsid w:val="004F6F53"/>
    <w:rsid w:val="00501451"/>
    <w:rsid w:val="00567310"/>
    <w:rsid w:val="00573378"/>
    <w:rsid w:val="005C6FD1"/>
    <w:rsid w:val="005D6F4D"/>
    <w:rsid w:val="005E7524"/>
    <w:rsid w:val="0061192D"/>
    <w:rsid w:val="006146EC"/>
    <w:rsid w:val="00616136"/>
    <w:rsid w:val="00621B50"/>
    <w:rsid w:val="00632B4A"/>
    <w:rsid w:val="006506FC"/>
    <w:rsid w:val="00661931"/>
    <w:rsid w:val="0066284F"/>
    <w:rsid w:val="0067632D"/>
    <w:rsid w:val="006911FC"/>
    <w:rsid w:val="006A4E95"/>
    <w:rsid w:val="006A7BA6"/>
    <w:rsid w:val="0071059F"/>
    <w:rsid w:val="00733B7B"/>
    <w:rsid w:val="007369F5"/>
    <w:rsid w:val="00760679"/>
    <w:rsid w:val="00764B01"/>
    <w:rsid w:val="0077307F"/>
    <w:rsid w:val="0077604F"/>
    <w:rsid w:val="007B4591"/>
    <w:rsid w:val="007D75F4"/>
    <w:rsid w:val="007E55B0"/>
    <w:rsid w:val="007F3B06"/>
    <w:rsid w:val="00873415"/>
    <w:rsid w:val="0089081A"/>
    <w:rsid w:val="008B1E92"/>
    <w:rsid w:val="008C4B7D"/>
    <w:rsid w:val="00926757"/>
    <w:rsid w:val="0098154D"/>
    <w:rsid w:val="00984079"/>
    <w:rsid w:val="00991900"/>
    <w:rsid w:val="009D7285"/>
    <w:rsid w:val="00A03975"/>
    <w:rsid w:val="00A0486B"/>
    <w:rsid w:val="00A21D7F"/>
    <w:rsid w:val="00A26AB1"/>
    <w:rsid w:val="00A3029D"/>
    <w:rsid w:val="00A61603"/>
    <w:rsid w:val="00A646ED"/>
    <w:rsid w:val="00AF1705"/>
    <w:rsid w:val="00AF3382"/>
    <w:rsid w:val="00AF70F1"/>
    <w:rsid w:val="00B41188"/>
    <w:rsid w:val="00B91F4A"/>
    <w:rsid w:val="00B954B4"/>
    <w:rsid w:val="00BB63E4"/>
    <w:rsid w:val="00C72511"/>
    <w:rsid w:val="00C91622"/>
    <w:rsid w:val="00CD4DBB"/>
    <w:rsid w:val="00D048C1"/>
    <w:rsid w:val="00D45571"/>
    <w:rsid w:val="00D55A17"/>
    <w:rsid w:val="00DC22A2"/>
    <w:rsid w:val="00DD3DD1"/>
    <w:rsid w:val="00DE5D3D"/>
    <w:rsid w:val="00DF68A3"/>
    <w:rsid w:val="00E01939"/>
    <w:rsid w:val="00E0485D"/>
    <w:rsid w:val="00E473E9"/>
    <w:rsid w:val="00E510EE"/>
    <w:rsid w:val="00E67F1B"/>
    <w:rsid w:val="00E716CC"/>
    <w:rsid w:val="00E80F88"/>
    <w:rsid w:val="00EA4DC7"/>
    <w:rsid w:val="00F17169"/>
    <w:rsid w:val="00F1776C"/>
    <w:rsid w:val="00FA6BD5"/>
    <w:rsid w:val="00FC310E"/>
    <w:rsid w:val="00FD0B1C"/>
    <w:rsid w:val="00FF3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B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54B4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B954B4"/>
    <w:pPr>
      <w:ind w:left="720"/>
      <w:contextualSpacing/>
    </w:pPr>
  </w:style>
  <w:style w:type="paragraph" w:styleId="a5">
    <w:name w:val="Title"/>
    <w:basedOn w:val="a"/>
    <w:next w:val="a"/>
    <w:link w:val="a6"/>
    <w:uiPriority w:val="99"/>
    <w:qFormat/>
    <w:rsid w:val="005C6FD1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a6">
    <w:name w:val="Заглавие Знак"/>
    <w:basedOn w:val="a0"/>
    <w:link w:val="a5"/>
    <w:uiPriority w:val="99"/>
    <w:rsid w:val="005C6FD1"/>
    <w:rPr>
      <w:rFonts w:ascii="Calibri Light" w:eastAsia="Times New Roman" w:hAnsi="Calibri Light" w:cs="Calibri Light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Dobrichka</cp:lastModifiedBy>
  <cp:revision>79</cp:revision>
  <cp:lastPrinted>2023-09-28T14:33:00Z</cp:lastPrinted>
  <dcterms:created xsi:type="dcterms:W3CDTF">2023-08-31T12:24:00Z</dcterms:created>
  <dcterms:modified xsi:type="dcterms:W3CDTF">2023-10-23T10:01:00Z</dcterms:modified>
</cp:coreProperties>
</file>