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397" w:rsidRPr="0003081F" w:rsidRDefault="004F2CDD" w:rsidP="00C96397">
      <w:pPr>
        <w:pStyle w:val="a4"/>
        <w:jc w:val="center"/>
        <w:rPr>
          <w:rFonts w:ascii="Times New Roman" w:hAnsi="Times New Roman" w:cs="Times New Roman"/>
          <w:bCs/>
          <w:sz w:val="48"/>
          <w:szCs w:val="48"/>
          <w:u w:val="single"/>
          <w:lang w:eastAsia="bg-BG"/>
        </w:rPr>
      </w:pPr>
      <w:r w:rsidRPr="0003081F">
        <w:rPr>
          <w:rFonts w:ascii="Times New Roman" w:hAnsi="Times New Roman" w:cs="Times New Roman"/>
          <w:sz w:val="48"/>
          <w:szCs w:val="48"/>
          <w:u w:val="single"/>
          <w:shd w:val="clear" w:color="auto" w:fill="FFFFFF"/>
        </w:rPr>
        <w:t>Общинска</w:t>
      </w:r>
      <w:r w:rsidR="00C96397" w:rsidRPr="0003081F">
        <w:rPr>
          <w:rFonts w:ascii="Times New Roman" w:hAnsi="Times New Roman" w:cs="Times New Roman"/>
          <w:sz w:val="48"/>
          <w:szCs w:val="48"/>
          <w:u w:val="single"/>
          <w:shd w:val="clear" w:color="auto" w:fill="FFFFFF"/>
        </w:rPr>
        <w:t xml:space="preserve"> избирателна комисия </w:t>
      </w:r>
      <w:r w:rsidR="00C96397" w:rsidRPr="0003081F">
        <w:rPr>
          <w:rFonts w:ascii="Times New Roman" w:hAnsi="Times New Roman" w:cs="Times New Roman"/>
          <w:bCs/>
          <w:sz w:val="48"/>
          <w:szCs w:val="48"/>
          <w:u w:val="single"/>
          <w:lang w:eastAsia="bg-BG"/>
        </w:rPr>
        <w:t>Добрич</w:t>
      </w:r>
      <w:r w:rsidR="00292A3C" w:rsidRPr="0003081F">
        <w:rPr>
          <w:rFonts w:ascii="Times New Roman" w:hAnsi="Times New Roman" w:cs="Times New Roman"/>
          <w:bCs/>
          <w:sz w:val="48"/>
          <w:szCs w:val="48"/>
          <w:u w:val="single"/>
          <w:lang w:eastAsia="bg-BG"/>
        </w:rPr>
        <w:t>ка</w:t>
      </w:r>
    </w:p>
    <w:p w:rsidR="00C96397" w:rsidRPr="0003081F" w:rsidRDefault="00C96397" w:rsidP="00C963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9"/>
          <w:szCs w:val="29"/>
          <w:lang w:eastAsia="bg-BG"/>
        </w:rPr>
      </w:pPr>
      <w:r w:rsidRPr="0003081F">
        <w:rPr>
          <w:rFonts w:ascii="Times New Roman" w:eastAsia="Times New Roman" w:hAnsi="Times New Roman"/>
          <w:sz w:val="29"/>
          <w:szCs w:val="29"/>
          <w:lang w:eastAsia="bg-BG"/>
        </w:rPr>
        <w:t>ПРОТОКОЛ</w:t>
      </w:r>
      <w:r w:rsidRPr="0003081F">
        <w:rPr>
          <w:rFonts w:ascii="Times New Roman" w:eastAsia="Times New Roman" w:hAnsi="Times New Roman"/>
          <w:sz w:val="29"/>
          <w:szCs w:val="29"/>
          <w:lang w:eastAsia="bg-BG"/>
        </w:rPr>
        <w:br/>
        <w:t xml:space="preserve">№ </w:t>
      </w:r>
      <w:r w:rsidR="006A6177">
        <w:rPr>
          <w:rFonts w:ascii="Times New Roman" w:eastAsia="Times New Roman" w:hAnsi="Times New Roman"/>
          <w:sz w:val="29"/>
          <w:szCs w:val="29"/>
          <w:lang w:eastAsia="bg-BG"/>
        </w:rPr>
        <w:t>1</w:t>
      </w:r>
      <w:r w:rsidR="00913D6D">
        <w:rPr>
          <w:rFonts w:ascii="Times New Roman" w:eastAsia="Times New Roman" w:hAnsi="Times New Roman"/>
          <w:sz w:val="29"/>
          <w:szCs w:val="29"/>
          <w:lang w:eastAsia="bg-BG"/>
        </w:rPr>
        <w:t>8</w:t>
      </w:r>
      <w:r w:rsidRPr="0003081F">
        <w:rPr>
          <w:rFonts w:ascii="Times New Roman" w:eastAsia="Times New Roman" w:hAnsi="Times New Roman"/>
          <w:sz w:val="29"/>
          <w:szCs w:val="29"/>
          <w:lang w:eastAsia="bg-BG"/>
        </w:rPr>
        <w:t xml:space="preserve"> </w:t>
      </w:r>
    </w:p>
    <w:p w:rsidR="00C96397" w:rsidRPr="00A37A7E" w:rsidRDefault="00C96397" w:rsidP="00C96397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/>
          <w:sz w:val="24"/>
          <w:szCs w:val="24"/>
          <w:lang w:eastAsia="bg-BG"/>
        </w:rPr>
      </w:pPr>
      <w:r w:rsidRPr="00A37A7E">
        <w:rPr>
          <w:rFonts w:ascii="Times New Roman" w:eastAsia="Times New Roman" w:hAnsi="Times New Roman"/>
          <w:sz w:val="24"/>
          <w:szCs w:val="24"/>
          <w:lang w:eastAsia="bg-BG"/>
        </w:rPr>
        <w:t xml:space="preserve">Днес </w:t>
      </w:r>
      <w:r w:rsidR="00913D6D">
        <w:rPr>
          <w:rFonts w:ascii="Times New Roman" w:eastAsia="Times New Roman" w:hAnsi="Times New Roman"/>
          <w:sz w:val="24"/>
          <w:szCs w:val="24"/>
          <w:lang w:eastAsia="bg-BG"/>
        </w:rPr>
        <w:t>17</w:t>
      </w:r>
      <w:r w:rsidR="006A6177" w:rsidRPr="00A37A7E">
        <w:rPr>
          <w:rFonts w:ascii="Times New Roman" w:eastAsia="Times New Roman" w:hAnsi="Times New Roman"/>
          <w:sz w:val="24"/>
          <w:szCs w:val="24"/>
          <w:lang w:eastAsia="bg-BG"/>
        </w:rPr>
        <w:t>.10</w:t>
      </w:r>
      <w:r w:rsidRPr="00A37A7E">
        <w:rPr>
          <w:rFonts w:ascii="Times New Roman" w:eastAsia="Times New Roman" w:hAnsi="Times New Roman"/>
          <w:sz w:val="24"/>
          <w:szCs w:val="24"/>
          <w:lang w:eastAsia="bg-BG"/>
        </w:rPr>
        <w:t>.2023г. в град Добрич се проведе заседание на ОИК Добрич</w:t>
      </w:r>
      <w:r w:rsidR="00292A3C" w:rsidRPr="00A37A7E">
        <w:rPr>
          <w:rFonts w:ascii="Times New Roman" w:eastAsia="Times New Roman" w:hAnsi="Times New Roman"/>
          <w:sz w:val="24"/>
          <w:szCs w:val="24"/>
          <w:lang w:eastAsia="bg-BG"/>
        </w:rPr>
        <w:t>ка</w:t>
      </w:r>
      <w:r w:rsidRPr="00A37A7E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</w:p>
    <w:p w:rsidR="00C96397" w:rsidRPr="00A37A7E" w:rsidRDefault="00C96397" w:rsidP="00C96397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/>
          <w:sz w:val="24"/>
          <w:szCs w:val="24"/>
          <w:lang w:eastAsia="bg-BG"/>
        </w:rPr>
      </w:pPr>
      <w:r w:rsidRPr="00A37A7E">
        <w:rPr>
          <w:rFonts w:ascii="Times New Roman" w:eastAsia="Times New Roman" w:hAnsi="Times New Roman"/>
          <w:sz w:val="24"/>
          <w:szCs w:val="24"/>
          <w:lang w:eastAsia="bg-BG"/>
        </w:rPr>
        <w:t>На заседанието ПРИСЪСТВАХА: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2B5BF7" w:rsidRPr="00A37A7E" w:rsidTr="00581DF6">
        <w:trPr>
          <w:trHeight w:val="703"/>
        </w:trPr>
        <w:tc>
          <w:tcPr>
            <w:tcW w:w="3114" w:type="dxa"/>
            <w:vAlign w:val="center"/>
          </w:tcPr>
          <w:p w:rsidR="00292A3C" w:rsidRPr="00A37A7E" w:rsidRDefault="00292A3C" w:rsidP="000F08D6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Hlk111381392"/>
            <w:r w:rsidRPr="00A37A7E">
              <w:rPr>
                <w:rFonts w:ascii="Times New Roman" w:hAnsi="Times New Roman"/>
                <w:sz w:val="24"/>
                <w:szCs w:val="24"/>
              </w:rPr>
              <w:t>ПРЕДСЕДАТЕЛ:</w:t>
            </w:r>
          </w:p>
        </w:tc>
        <w:tc>
          <w:tcPr>
            <w:tcW w:w="5948" w:type="dxa"/>
            <w:vAlign w:val="center"/>
          </w:tcPr>
          <w:p w:rsidR="00292A3C" w:rsidRPr="00A37A7E" w:rsidRDefault="00292A3C" w:rsidP="000F08D6">
            <w:pPr>
              <w:rPr>
                <w:rFonts w:ascii="Times New Roman" w:hAnsi="Times New Roman"/>
                <w:sz w:val="24"/>
                <w:szCs w:val="24"/>
              </w:rPr>
            </w:pPr>
            <w:r w:rsidRPr="00A37A7E">
              <w:rPr>
                <w:rFonts w:ascii="Times New Roman" w:hAnsi="Times New Roman"/>
                <w:sz w:val="24"/>
                <w:szCs w:val="24"/>
              </w:rPr>
              <w:t>Енчо Николов Стефанов</w:t>
            </w:r>
          </w:p>
        </w:tc>
      </w:tr>
      <w:tr w:rsidR="002B5BF7" w:rsidRPr="00A37A7E" w:rsidTr="00581DF6">
        <w:trPr>
          <w:trHeight w:val="703"/>
        </w:trPr>
        <w:tc>
          <w:tcPr>
            <w:tcW w:w="3114" w:type="dxa"/>
            <w:vAlign w:val="center"/>
          </w:tcPr>
          <w:p w:rsidR="00292A3C" w:rsidRPr="00A37A7E" w:rsidRDefault="00292A3C" w:rsidP="000F08D6">
            <w:pPr>
              <w:rPr>
                <w:rFonts w:ascii="Times New Roman" w:hAnsi="Times New Roman"/>
                <w:sz w:val="24"/>
                <w:szCs w:val="24"/>
              </w:rPr>
            </w:pPr>
            <w:r w:rsidRPr="00A37A7E">
              <w:rPr>
                <w:rFonts w:ascii="Times New Roman" w:hAnsi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5948" w:type="dxa"/>
            <w:vAlign w:val="center"/>
          </w:tcPr>
          <w:p w:rsidR="00292A3C" w:rsidRPr="00A37A7E" w:rsidRDefault="00581DF6" w:rsidP="000F08D6">
            <w:pPr>
              <w:rPr>
                <w:rFonts w:ascii="Times New Roman" w:hAnsi="Times New Roman"/>
                <w:sz w:val="24"/>
                <w:szCs w:val="24"/>
              </w:rPr>
            </w:pPr>
            <w:r w:rsidRPr="00A37A7E">
              <w:rPr>
                <w:rFonts w:ascii="Times New Roman" w:hAnsi="Times New Roman"/>
                <w:sz w:val="24"/>
                <w:szCs w:val="24"/>
              </w:rPr>
              <w:t>Бранимир Димитров Вълчанов</w:t>
            </w:r>
          </w:p>
        </w:tc>
      </w:tr>
      <w:tr w:rsidR="002B5BF7" w:rsidRPr="00A37A7E" w:rsidTr="00581DF6">
        <w:trPr>
          <w:trHeight w:val="703"/>
        </w:trPr>
        <w:tc>
          <w:tcPr>
            <w:tcW w:w="3114" w:type="dxa"/>
            <w:vAlign w:val="center"/>
          </w:tcPr>
          <w:p w:rsidR="00292A3C" w:rsidRPr="00A37A7E" w:rsidRDefault="00292A3C" w:rsidP="000F08D6">
            <w:pPr>
              <w:rPr>
                <w:rFonts w:ascii="Times New Roman" w:hAnsi="Times New Roman"/>
                <w:sz w:val="24"/>
                <w:szCs w:val="24"/>
              </w:rPr>
            </w:pPr>
            <w:r w:rsidRPr="00A37A7E">
              <w:rPr>
                <w:rFonts w:ascii="Times New Roman" w:hAnsi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5948" w:type="dxa"/>
            <w:vAlign w:val="center"/>
          </w:tcPr>
          <w:p w:rsidR="00292A3C" w:rsidRPr="00A37A7E" w:rsidRDefault="00D01CAE" w:rsidP="000F08D6">
            <w:pPr>
              <w:rPr>
                <w:rFonts w:ascii="Times New Roman" w:hAnsi="Times New Roman"/>
                <w:sz w:val="24"/>
                <w:szCs w:val="24"/>
              </w:rPr>
            </w:pPr>
            <w:r w:rsidRPr="00A37A7E">
              <w:rPr>
                <w:rFonts w:ascii="Times New Roman" w:hAnsi="Times New Roman"/>
                <w:sz w:val="24"/>
                <w:szCs w:val="24"/>
              </w:rPr>
              <w:t>Йорданка Иванова Йорданова</w:t>
            </w:r>
          </w:p>
        </w:tc>
      </w:tr>
      <w:tr w:rsidR="002B5BF7" w:rsidRPr="00A37A7E" w:rsidTr="00581DF6">
        <w:trPr>
          <w:trHeight w:val="703"/>
        </w:trPr>
        <w:tc>
          <w:tcPr>
            <w:tcW w:w="3114" w:type="dxa"/>
            <w:vAlign w:val="center"/>
          </w:tcPr>
          <w:p w:rsidR="00292A3C" w:rsidRPr="00A37A7E" w:rsidRDefault="00292A3C" w:rsidP="000F08D6">
            <w:pPr>
              <w:rPr>
                <w:rFonts w:ascii="Times New Roman" w:hAnsi="Times New Roman"/>
                <w:sz w:val="24"/>
                <w:szCs w:val="24"/>
              </w:rPr>
            </w:pPr>
            <w:r w:rsidRPr="00A37A7E">
              <w:rPr>
                <w:rFonts w:ascii="Times New Roman" w:hAnsi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5948" w:type="dxa"/>
            <w:vAlign w:val="center"/>
          </w:tcPr>
          <w:p w:rsidR="00292A3C" w:rsidRPr="00A37A7E" w:rsidRDefault="00C46465" w:rsidP="000F08D6">
            <w:pPr>
              <w:rPr>
                <w:rFonts w:ascii="Times New Roman" w:hAnsi="Times New Roman"/>
                <w:sz w:val="24"/>
                <w:szCs w:val="24"/>
              </w:rPr>
            </w:pPr>
            <w:r w:rsidRPr="00A37A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Семра Гюрсел Назиф-Рюстем</w:t>
            </w:r>
          </w:p>
        </w:tc>
      </w:tr>
      <w:tr w:rsidR="002B5BF7" w:rsidRPr="00A37A7E" w:rsidTr="00581DF6">
        <w:trPr>
          <w:trHeight w:val="703"/>
        </w:trPr>
        <w:tc>
          <w:tcPr>
            <w:tcW w:w="3114" w:type="dxa"/>
            <w:vAlign w:val="center"/>
          </w:tcPr>
          <w:p w:rsidR="00292A3C" w:rsidRPr="00A37A7E" w:rsidRDefault="00292A3C" w:rsidP="000F08D6">
            <w:pPr>
              <w:rPr>
                <w:rFonts w:ascii="Times New Roman" w:hAnsi="Times New Roman"/>
                <w:sz w:val="24"/>
                <w:szCs w:val="24"/>
              </w:rPr>
            </w:pPr>
            <w:r w:rsidRPr="00A37A7E">
              <w:rPr>
                <w:rFonts w:ascii="Times New Roman" w:hAnsi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5948" w:type="dxa"/>
            <w:vAlign w:val="center"/>
          </w:tcPr>
          <w:p w:rsidR="00292A3C" w:rsidRPr="00A37A7E" w:rsidRDefault="00292A3C" w:rsidP="000F08D6">
            <w:pPr>
              <w:rPr>
                <w:rFonts w:ascii="Times New Roman" w:hAnsi="Times New Roman"/>
                <w:sz w:val="24"/>
                <w:szCs w:val="24"/>
              </w:rPr>
            </w:pPr>
            <w:r w:rsidRPr="00A37A7E">
              <w:rPr>
                <w:rFonts w:ascii="Times New Roman" w:hAnsi="Times New Roman"/>
                <w:sz w:val="24"/>
                <w:szCs w:val="24"/>
              </w:rPr>
              <w:t>Анна Георгиева Петрова</w:t>
            </w:r>
          </w:p>
        </w:tc>
      </w:tr>
      <w:tr w:rsidR="002B5BF7" w:rsidRPr="00A37A7E" w:rsidTr="00581DF6">
        <w:trPr>
          <w:trHeight w:val="703"/>
        </w:trPr>
        <w:tc>
          <w:tcPr>
            <w:tcW w:w="3114" w:type="dxa"/>
            <w:vAlign w:val="center"/>
          </w:tcPr>
          <w:p w:rsidR="00292A3C" w:rsidRPr="00A37A7E" w:rsidRDefault="00292A3C" w:rsidP="000F08D6">
            <w:pPr>
              <w:rPr>
                <w:rFonts w:ascii="Times New Roman" w:hAnsi="Times New Roman"/>
                <w:sz w:val="24"/>
                <w:szCs w:val="24"/>
              </w:rPr>
            </w:pPr>
            <w:r w:rsidRPr="00A37A7E">
              <w:rPr>
                <w:rFonts w:ascii="Times New Roman" w:hAnsi="Times New Roman"/>
                <w:sz w:val="24"/>
                <w:szCs w:val="24"/>
              </w:rPr>
              <w:t>СЕКРЕТАР:</w:t>
            </w:r>
          </w:p>
        </w:tc>
        <w:tc>
          <w:tcPr>
            <w:tcW w:w="5948" w:type="dxa"/>
            <w:vAlign w:val="center"/>
          </w:tcPr>
          <w:p w:rsidR="00292A3C" w:rsidRPr="00A37A7E" w:rsidRDefault="00292A3C" w:rsidP="000F08D6">
            <w:pPr>
              <w:rPr>
                <w:rFonts w:ascii="Times New Roman" w:hAnsi="Times New Roman"/>
                <w:sz w:val="24"/>
                <w:szCs w:val="24"/>
              </w:rPr>
            </w:pPr>
            <w:r w:rsidRPr="00A37A7E">
              <w:rPr>
                <w:rFonts w:ascii="Times New Roman" w:hAnsi="Times New Roman"/>
                <w:sz w:val="24"/>
                <w:szCs w:val="24"/>
              </w:rPr>
              <w:t>Руслава Ганчева Гаврилова</w:t>
            </w:r>
          </w:p>
        </w:tc>
      </w:tr>
      <w:tr w:rsidR="002B5BF7" w:rsidRPr="00A37A7E" w:rsidTr="00581DF6">
        <w:trPr>
          <w:trHeight w:val="703"/>
        </w:trPr>
        <w:tc>
          <w:tcPr>
            <w:tcW w:w="3114" w:type="dxa"/>
            <w:vAlign w:val="center"/>
          </w:tcPr>
          <w:p w:rsidR="00292A3C" w:rsidRPr="00A37A7E" w:rsidRDefault="00292A3C" w:rsidP="000F08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8" w:type="dxa"/>
            <w:vAlign w:val="center"/>
          </w:tcPr>
          <w:p w:rsidR="00292A3C" w:rsidRPr="00A37A7E" w:rsidRDefault="00292A3C" w:rsidP="000F08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5BF7" w:rsidRPr="00A37A7E" w:rsidTr="00581DF6">
        <w:trPr>
          <w:trHeight w:val="703"/>
        </w:trPr>
        <w:tc>
          <w:tcPr>
            <w:tcW w:w="3114" w:type="dxa"/>
            <w:vAlign w:val="center"/>
          </w:tcPr>
          <w:p w:rsidR="00292A3C" w:rsidRPr="00A37A7E" w:rsidRDefault="00292A3C" w:rsidP="000F08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8" w:type="dxa"/>
            <w:vAlign w:val="center"/>
          </w:tcPr>
          <w:p w:rsidR="00292A3C" w:rsidRPr="00A37A7E" w:rsidRDefault="00292A3C" w:rsidP="000F08D6">
            <w:pPr>
              <w:rPr>
                <w:rFonts w:ascii="Times New Roman" w:hAnsi="Times New Roman"/>
                <w:sz w:val="24"/>
                <w:szCs w:val="24"/>
              </w:rPr>
            </w:pPr>
            <w:r w:rsidRPr="00A37A7E">
              <w:rPr>
                <w:rFonts w:ascii="Times New Roman" w:hAnsi="Times New Roman"/>
                <w:sz w:val="24"/>
                <w:szCs w:val="24"/>
              </w:rPr>
              <w:t>Виолета Георгиева Драгнева</w:t>
            </w:r>
          </w:p>
        </w:tc>
      </w:tr>
      <w:tr w:rsidR="002B5BF7" w:rsidRPr="00A37A7E" w:rsidTr="00581DF6">
        <w:trPr>
          <w:trHeight w:val="703"/>
        </w:trPr>
        <w:tc>
          <w:tcPr>
            <w:tcW w:w="3114" w:type="dxa"/>
            <w:vAlign w:val="center"/>
          </w:tcPr>
          <w:p w:rsidR="00292A3C" w:rsidRPr="00A37A7E" w:rsidRDefault="00292A3C" w:rsidP="000F08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8" w:type="dxa"/>
            <w:vAlign w:val="center"/>
          </w:tcPr>
          <w:p w:rsidR="00292A3C" w:rsidRPr="00A37A7E" w:rsidRDefault="00581DF6" w:rsidP="000F08D6">
            <w:pPr>
              <w:rPr>
                <w:rFonts w:ascii="Times New Roman" w:hAnsi="Times New Roman"/>
                <w:sz w:val="24"/>
                <w:szCs w:val="24"/>
              </w:rPr>
            </w:pPr>
            <w:r w:rsidRPr="00A37A7E">
              <w:rPr>
                <w:rFonts w:ascii="Times New Roman" w:hAnsi="Times New Roman"/>
                <w:sz w:val="24"/>
                <w:szCs w:val="24"/>
              </w:rPr>
              <w:t>Косена Димитрова Костова</w:t>
            </w:r>
          </w:p>
        </w:tc>
      </w:tr>
      <w:tr w:rsidR="002B5BF7" w:rsidRPr="00A37A7E" w:rsidTr="00581DF6">
        <w:trPr>
          <w:trHeight w:val="703"/>
        </w:trPr>
        <w:tc>
          <w:tcPr>
            <w:tcW w:w="3114" w:type="dxa"/>
            <w:vAlign w:val="center"/>
          </w:tcPr>
          <w:p w:rsidR="00292A3C" w:rsidRPr="00A37A7E" w:rsidRDefault="00292A3C" w:rsidP="000F08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8" w:type="dxa"/>
            <w:vAlign w:val="center"/>
          </w:tcPr>
          <w:p w:rsidR="00292A3C" w:rsidRPr="00A37A7E" w:rsidRDefault="00292A3C" w:rsidP="000F08D6">
            <w:pPr>
              <w:rPr>
                <w:rFonts w:ascii="Times New Roman" w:hAnsi="Times New Roman"/>
                <w:sz w:val="24"/>
                <w:szCs w:val="24"/>
              </w:rPr>
            </w:pPr>
            <w:r w:rsidRPr="00A37A7E">
              <w:rPr>
                <w:rFonts w:ascii="Times New Roman" w:hAnsi="Times New Roman"/>
                <w:sz w:val="24"/>
                <w:szCs w:val="24"/>
              </w:rPr>
              <w:t>Йонко Николов Станчев</w:t>
            </w:r>
          </w:p>
        </w:tc>
      </w:tr>
      <w:tr w:rsidR="002B5BF7" w:rsidRPr="00A37A7E" w:rsidTr="00581DF6">
        <w:trPr>
          <w:trHeight w:val="703"/>
        </w:trPr>
        <w:tc>
          <w:tcPr>
            <w:tcW w:w="3114" w:type="dxa"/>
            <w:vAlign w:val="center"/>
          </w:tcPr>
          <w:p w:rsidR="00292A3C" w:rsidRPr="00A37A7E" w:rsidRDefault="00292A3C" w:rsidP="000F08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8" w:type="dxa"/>
            <w:vAlign w:val="center"/>
          </w:tcPr>
          <w:p w:rsidR="00292A3C" w:rsidRPr="00A37A7E" w:rsidRDefault="00DE153C" w:rsidP="000F08D6">
            <w:pPr>
              <w:rPr>
                <w:rFonts w:ascii="Times New Roman" w:hAnsi="Times New Roman"/>
                <w:sz w:val="24"/>
                <w:szCs w:val="24"/>
              </w:rPr>
            </w:pPr>
            <w:r w:rsidRPr="00A37A7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Ина Иванова Джендова</w:t>
            </w:r>
          </w:p>
        </w:tc>
      </w:tr>
    </w:tbl>
    <w:bookmarkEnd w:id="0"/>
    <w:p w:rsidR="00735510" w:rsidRDefault="00735510" w:rsidP="002B5BF7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Отсъстват: </w:t>
      </w:r>
      <w:r w:rsidRPr="00A37A7E">
        <w:rPr>
          <w:rFonts w:ascii="Times New Roman" w:hAnsi="Times New Roman"/>
          <w:sz w:val="24"/>
          <w:szCs w:val="24"/>
        </w:rPr>
        <w:t>Петър Иванов Петров</w:t>
      </w:r>
    </w:p>
    <w:p w:rsidR="00C96397" w:rsidRPr="00A37A7E" w:rsidRDefault="00C96397" w:rsidP="002B5BF7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37A7E">
        <w:rPr>
          <w:rFonts w:ascii="Times New Roman" w:eastAsia="Times New Roman" w:hAnsi="Times New Roman"/>
          <w:sz w:val="24"/>
          <w:szCs w:val="24"/>
          <w:lang w:eastAsia="bg-BG"/>
        </w:rPr>
        <w:t xml:space="preserve">Заседанието беше открито в </w:t>
      </w:r>
      <w:r w:rsidR="00292A3C" w:rsidRPr="00A37A7E">
        <w:rPr>
          <w:rFonts w:ascii="Times New Roman" w:eastAsia="Times New Roman" w:hAnsi="Times New Roman"/>
          <w:sz w:val="24"/>
          <w:szCs w:val="24"/>
          <w:lang w:eastAsia="bg-BG"/>
        </w:rPr>
        <w:t>17</w:t>
      </w:r>
      <w:r w:rsidRPr="00A37A7E">
        <w:rPr>
          <w:rFonts w:ascii="Times New Roman" w:eastAsia="Times New Roman" w:hAnsi="Times New Roman"/>
          <w:sz w:val="24"/>
          <w:szCs w:val="24"/>
          <w:lang w:eastAsia="bg-BG"/>
        </w:rPr>
        <w:t>:</w:t>
      </w:r>
      <w:r w:rsidR="00B5764E">
        <w:rPr>
          <w:rFonts w:ascii="Times New Roman" w:eastAsia="Times New Roman" w:hAnsi="Times New Roman"/>
          <w:sz w:val="24"/>
          <w:szCs w:val="24"/>
          <w:lang w:eastAsia="bg-BG"/>
        </w:rPr>
        <w:t>3</w:t>
      </w:r>
      <w:r w:rsidRPr="00A37A7E">
        <w:rPr>
          <w:rFonts w:ascii="Times New Roman" w:eastAsia="Times New Roman" w:hAnsi="Times New Roman"/>
          <w:sz w:val="24"/>
          <w:szCs w:val="24"/>
          <w:lang w:eastAsia="bg-BG"/>
        </w:rPr>
        <w:t>0 часа и председателствано от  Председателя на ОИК - Добрич</w:t>
      </w:r>
      <w:r w:rsidR="00292A3C" w:rsidRPr="00A37A7E">
        <w:rPr>
          <w:rFonts w:ascii="Times New Roman" w:eastAsia="Times New Roman" w:hAnsi="Times New Roman"/>
          <w:sz w:val="24"/>
          <w:szCs w:val="24"/>
          <w:lang w:eastAsia="bg-BG"/>
        </w:rPr>
        <w:t>ка</w:t>
      </w:r>
      <w:r w:rsidRPr="00A37A7E">
        <w:rPr>
          <w:rFonts w:ascii="Times New Roman" w:eastAsia="Times New Roman" w:hAnsi="Times New Roman"/>
          <w:sz w:val="24"/>
          <w:szCs w:val="24"/>
          <w:lang w:val="en-US" w:eastAsia="bg-BG"/>
        </w:rPr>
        <w:t>,</w:t>
      </w:r>
      <w:r w:rsidRPr="00A37A7E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292A3C" w:rsidRPr="00A37A7E">
        <w:rPr>
          <w:rFonts w:ascii="Times New Roman" w:eastAsia="Times New Roman" w:hAnsi="Times New Roman"/>
          <w:sz w:val="24"/>
          <w:szCs w:val="24"/>
          <w:lang w:eastAsia="bg-BG"/>
        </w:rPr>
        <w:t>Енчо Стефанов</w:t>
      </w:r>
      <w:r w:rsidRPr="00A37A7E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913D6D" w:rsidRPr="00991900" w:rsidRDefault="00913D6D" w:rsidP="00913D6D">
      <w:pPr>
        <w:pStyle w:val="a7"/>
        <w:numPr>
          <w:ilvl w:val="0"/>
          <w:numId w:val="1"/>
        </w:numPr>
        <w:spacing w:before="100" w:beforeAutospacing="1"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91900">
        <w:rPr>
          <w:rFonts w:ascii="Times New Roman" w:eastAsia="Times New Roman" w:hAnsi="Times New Roman"/>
          <w:sz w:val="24"/>
          <w:szCs w:val="24"/>
          <w:lang w:eastAsia="bg-BG"/>
        </w:rPr>
        <w:t xml:space="preserve">Входящата и изходяща кореспонденция. </w:t>
      </w:r>
    </w:p>
    <w:p w:rsidR="00913D6D" w:rsidRPr="00AF70F1" w:rsidRDefault="00913D6D" w:rsidP="00913D6D">
      <w:pPr>
        <w:pStyle w:val="a7"/>
        <w:numPr>
          <w:ilvl w:val="0"/>
          <w:numId w:val="1"/>
        </w:numPr>
        <w:spacing w:before="100" w:beforeAutospacing="1"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</w:rPr>
        <w:t>П</w:t>
      </w:r>
      <w:r w:rsidRPr="00AF70F1">
        <w:rPr>
          <w:rFonts w:ascii="Times New Roman" w:hAnsi="Times New Roman"/>
          <w:sz w:val="24"/>
          <w:szCs w:val="24"/>
        </w:rPr>
        <w:t>ромени в състава на СИК на партия „Движение за права и свободи - ДПС“ в Община Добричка при произвеждане на изборите за общински съветници и за кметове на 29 октомври 2023г.</w:t>
      </w:r>
    </w:p>
    <w:p w:rsidR="00913D6D" w:rsidRPr="008763EE" w:rsidRDefault="00913D6D" w:rsidP="00913D6D">
      <w:pPr>
        <w:pStyle w:val="a7"/>
        <w:numPr>
          <w:ilvl w:val="0"/>
          <w:numId w:val="1"/>
        </w:numPr>
        <w:spacing w:before="100" w:beforeAutospacing="1"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F70F1">
        <w:rPr>
          <w:rFonts w:ascii="Times New Roman" w:hAnsi="Times New Roman"/>
          <w:sz w:val="24"/>
          <w:szCs w:val="24"/>
        </w:rPr>
        <w:t>Обучение на СИК/ПСИК на територията на община Добричка за изборите за общински съветници и за кметове на 29 октомври 2023 г.</w:t>
      </w:r>
    </w:p>
    <w:p w:rsidR="008763EE" w:rsidRPr="00AF70F1" w:rsidRDefault="008763EE" w:rsidP="00913D6D">
      <w:pPr>
        <w:pStyle w:val="a7"/>
        <w:numPr>
          <w:ilvl w:val="0"/>
          <w:numId w:val="1"/>
        </w:numPr>
        <w:spacing w:before="100" w:beforeAutospacing="1"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Ж</w:t>
      </w:r>
      <w:r w:rsidRPr="007D75F4">
        <w:rPr>
          <w:rFonts w:ascii="Times New Roman" w:eastAsia="Times New Roman" w:hAnsi="Times New Roman"/>
          <w:sz w:val="24"/>
          <w:szCs w:val="24"/>
          <w:lang w:eastAsia="bg-BG"/>
        </w:rPr>
        <w:t xml:space="preserve">алба, подадена от </w:t>
      </w:r>
      <w:r w:rsidRPr="007D75F4">
        <w:rPr>
          <w:rFonts w:ascii="Times New Roman" w:hAnsi="Times New Roman"/>
          <w:sz w:val="24"/>
          <w:szCs w:val="24"/>
        </w:rPr>
        <w:t xml:space="preserve">Пламен Димов Тодоров </w:t>
      </w:r>
      <w:r w:rsidRPr="007D75F4">
        <w:rPr>
          <w:rFonts w:ascii="Times New Roman" w:eastAsia="Times New Roman" w:hAnsi="Times New Roman"/>
          <w:sz w:val="24"/>
          <w:szCs w:val="24"/>
          <w:lang w:eastAsia="bg-BG"/>
        </w:rPr>
        <w:t xml:space="preserve">– упълномощен представител на </w:t>
      </w:r>
      <w:r w:rsidRPr="007D75F4">
        <w:rPr>
          <w:rFonts w:ascii="Times New Roman" w:hAnsi="Times New Roman"/>
          <w:sz w:val="24"/>
          <w:szCs w:val="24"/>
        </w:rPr>
        <w:t>партия „ГЕРБ“</w:t>
      </w:r>
      <w:r w:rsidRPr="007D75F4">
        <w:rPr>
          <w:rFonts w:ascii="Times New Roman" w:eastAsia="Times New Roman" w:hAnsi="Times New Roman"/>
          <w:sz w:val="24"/>
          <w:szCs w:val="24"/>
          <w:lang w:eastAsia="bg-BG"/>
        </w:rPr>
        <w:t xml:space="preserve"> във връзка с неправомерно поставяне на агитационни материали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A63CC1" w:rsidRPr="00A37A7E" w:rsidRDefault="00913D6D" w:rsidP="00913D6D">
      <w:pPr>
        <w:pStyle w:val="a7"/>
        <w:numPr>
          <w:ilvl w:val="0"/>
          <w:numId w:val="1"/>
        </w:numPr>
        <w:spacing w:before="100" w:beforeAutospacing="1"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91900">
        <w:rPr>
          <w:rFonts w:ascii="Times New Roman" w:eastAsia="Times New Roman" w:hAnsi="Times New Roman"/>
          <w:sz w:val="24"/>
          <w:szCs w:val="24"/>
          <w:lang w:eastAsia="bg-BG"/>
        </w:rPr>
        <w:t>Разни.</w:t>
      </w:r>
    </w:p>
    <w:p w:rsidR="004614A0" w:rsidRPr="00A37A7E" w:rsidRDefault="004614A0" w:rsidP="004614A0">
      <w:pPr>
        <w:pStyle w:val="a7"/>
        <w:spacing w:before="100" w:beforeAutospacing="1"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A441B6" w:rsidRPr="00A37A7E" w:rsidRDefault="00A441B6" w:rsidP="00A441B6">
      <w:pPr>
        <w:pStyle w:val="1"/>
        <w:ind w:firstLine="720"/>
        <w:jc w:val="both"/>
        <w:rPr>
          <w:rFonts w:ascii="Times New Roman" w:eastAsia="Times New Roman" w:hAnsi="Times New Roman" w:cs="Times New Roman"/>
          <w:color w:val="auto"/>
          <w:szCs w:val="24"/>
        </w:rPr>
      </w:pPr>
      <w:r w:rsidRPr="00A37A7E">
        <w:rPr>
          <w:rFonts w:ascii="Times New Roman" w:eastAsia="Times New Roman" w:hAnsi="Times New Roman" w:cs="Times New Roman"/>
          <w:color w:val="auto"/>
          <w:szCs w:val="24"/>
        </w:rPr>
        <w:t>След проведените обсъждания и разисквания и поради липса на постъпили предложения за допълнение и/или изменение на проекта за дневен ред, същият беше подложен на гласуване:</w:t>
      </w:r>
    </w:p>
    <w:p w:rsidR="00D533F9" w:rsidRPr="00A37A7E" w:rsidRDefault="00D533F9" w:rsidP="00C96397">
      <w:pPr>
        <w:pStyle w:val="a3"/>
        <w:shd w:val="clear" w:color="auto" w:fill="FFFFFF"/>
        <w:spacing w:before="0" w:beforeAutospacing="0" w:after="0" w:afterAutospacing="0"/>
        <w:ind w:left="720"/>
        <w:jc w:val="both"/>
      </w:pPr>
    </w:p>
    <w:p w:rsidR="00C96397" w:rsidRPr="00A37A7E" w:rsidRDefault="00C96397" w:rsidP="00C963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37A7E">
        <w:rPr>
          <w:rFonts w:ascii="Times New Roman" w:eastAsia="Times New Roman" w:hAnsi="Times New Roman"/>
          <w:sz w:val="24"/>
          <w:szCs w:val="24"/>
          <w:lang w:eastAsia="bg-BG"/>
        </w:rPr>
        <w:t>Гласували: 1</w:t>
      </w:r>
      <w:r w:rsidR="00735510">
        <w:rPr>
          <w:rFonts w:ascii="Times New Roman" w:eastAsia="Times New Roman" w:hAnsi="Times New Roman"/>
          <w:sz w:val="24"/>
          <w:szCs w:val="24"/>
          <w:lang w:eastAsia="bg-BG"/>
        </w:rPr>
        <w:t>0</w:t>
      </w:r>
      <w:r w:rsidRPr="00A37A7E">
        <w:rPr>
          <w:rFonts w:ascii="Times New Roman" w:eastAsia="Times New Roman" w:hAnsi="Times New Roman"/>
          <w:sz w:val="24"/>
          <w:szCs w:val="24"/>
          <w:lang w:eastAsia="bg-BG"/>
        </w:rPr>
        <w:t xml:space="preserve"> членове на ОИК</w:t>
      </w:r>
    </w:p>
    <w:p w:rsidR="00C96397" w:rsidRPr="00A37A7E" w:rsidRDefault="00C96397" w:rsidP="0003081F">
      <w:pPr>
        <w:jc w:val="both"/>
        <w:rPr>
          <w:rFonts w:ascii="Times New Roman" w:hAnsi="Times New Roman"/>
          <w:sz w:val="24"/>
          <w:szCs w:val="24"/>
        </w:rPr>
      </w:pPr>
      <w:r w:rsidRPr="00A37A7E">
        <w:rPr>
          <w:rFonts w:ascii="Times New Roman" w:eastAsia="Times New Roman" w:hAnsi="Times New Roman"/>
          <w:sz w:val="24"/>
          <w:szCs w:val="24"/>
          <w:lang w:eastAsia="bg-BG"/>
        </w:rPr>
        <w:t xml:space="preserve">за: </w:t>
      </w:r>
      <w:r w:rsidR="00292A3C" w:rsidRPr="00A37A7E">
        <w:rPr>
          <w:rFonts w:ascii="Times New Roman" w:hAnsi="Times New Roman"/>
          <w:sz w:val="24"/>
          <w:szCs w:val="24"/>
        </w:rPr>
        <w:t>Енчо Николов Стефанов,</w:t>
      </w:r>
      <w:r w:rsidR="00292A3C" w:rsidRPr="00A37A7E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="00A37A7E" w:rsidRPr="00A37A7E">
        <w:rPr>
          <w:rFonts w:ascii="Times New Roman" w:hAnsi="Times New Roman"/>
          <w:sz w:val="24"/>
          <w:szCs w:val="24"/>
        </w:rPr>
        <w:t>Бранимир Димитров Вълчанов</w:t>
      </w:r>
      <w:r w:rsidR="00292A3C" w:rsidRPr="00A37A7E">
        <w:rPr>
          <w:rFonts w:ascii="Times New Roman" w:hAnsi="Times New Roman"/>
          <w:sz w:val="24"/>
          <w:szCs w:val="24"/>
        </w:rPr>
        <w:t>,</w:t>
      </w:r>
      <w:r w:rsidR="00121D4F" w:rsidRPr="00A37A7E">
        <w:rPr>
          <w:rFonts w:ascii="Times New Roman" w:hAnsi="Times New Roman"/>
          <w:sz w:val="24"/>
          <w:szCs w:val="24"/>
        </w:rPr>
        <w:t xml:space="preserve"> Йорданка Иванова Йорданова,</w:t>
      </w:r>
      <w:r w:rsidR="00292A3C" w:rsidRPr="00A37A7E">
        <w:rPr>
          <w:rFonts w:ascii="Times New Roman" w:hAnsi="Times New Roman"/>
          <w:sz w:val="24"/>
          <w:szCs w:val="24"/>
        </w:rPr>
        <w:t xml:space="preserve"> </w:t>
      </w:r>
      <w:r w:rsidR="00581DF6" w:rsidRPr="00A37A7E">
        <w:rPr>
          <w:rFonts w:ascii="Times New Roman" w:hAnsi="Times New Roman"/>
          <w:color w:val="000000" w:themeColor="text1"/>
          <w:sz w:val="24"/>
          <w:szCs w:val="24"/>
        </w:rPr>
        <w:t>Семра Гюрсел Назиф-Рюстем</w:t>
      </w:r>
      <w:r w:rsidR="00287535" w:rsidRPr="00A37A7E">
        <w:rPr>
          <w:rFonts w:ascii="Times New Roman" w:hAnsi="Times New Roman"/>
          <w:sz w:val="24"/>
          <w:szCs w:val="24"/>
        </w:rPr>
        <w:t>,</w:t>
      </w:r>
      <w:r w:rsidR="00292A3C" w:rsidRPr="00A37A7E">
        <w:rPr>
          <w:rFonts w:ascii="Times New Roman" w:hAnsi="Times New Roman"/>
          <w:sz w:val="24"/>
          <w:szCs w:val="24"/>
        </w:rPr>
        <w:t xml:space="preserve"> Анна Георгиева Петрова, Руслава Ганчева Гаврилова, Виолета Георгиева Драгнева, </w:t>
      </w:r>
      <w:r w:rsidR="00A37A7E" w:rsidRPr="00A37A7E">
        <w:rPr>
          <w:rFonts w:ascii="Times New Roman" w:hAnsi="Times New Roman"/>
          <w:sz w:val="24"/>
          <w:szCs w:val="24"/>
        </w:rPr>
        <w:t>Косена Димитрова Костова</w:t>
      </w:r>
      <w:r w:rsidR="00D3287E" w:rsidRPr="00A37A7E">
        <w:rPr>
          <w:rFonts w:ascii="Times New Roman" w:hAnsi="Times New Roman"/>
          <w:sz w:val="24"/>
          <w:szCs w:val="24"/>
        </w:rPr>
        <w:t>, Йонко Николов Станчев</w:t>
      </w:r>
      <w:r w:rsidR="00E06263" w:rsidRPr="00A37A7E">
        <w:rPr>
          <w:rFonts w:ascii="Times New Roman" w:hAnsi="Times New Roman"/>
          <w:sz w:val="24"/>
          <w:szCs w:val="24"/>
        </w:rPr>
        <w:t xml:space="preserve">, </w:t>
      </w:r>
      <w:r w:rsidR="00E06263" w:rsidRPr="00A37A7E">
        <w:rPr>
          <w:rFonts w:ascii="Times New Roman" w:eastAsia="Times New Roman" w:hAnsi="Times New Roman"/>
          <w:sz w:val="24"/>
          <w:szCs w:val="24"/>
          <w:lang w:eastAsia="bg-BG"/>
        </w:rPr>
        <w:t>Ина Иванова Джендова</w:t>
      </w:r>
    </w:p>
    <w:p w:rsidR="00C96397" w:rsidRPr="00A37A7E" w:rsidRDefault="00C96397" w:rsidP="00C963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37A7E">
        <w:rPr>
          <w:rFonts w:ascii="Times New Roman" w:eastAsia="Times New Roman" w:hAnsi="Times New Roman"/>
          <w:sz w:val="24"/>
          <w:szCs w:val="24"/>
          <w:lang w:eastAsia="bg-BG"/>
        </w:rPr>
        <w:t>против: няма</w:t>
      </w:r>
    </w:p>
    <w:p w:rsidR="00C96397" w:rsidRPr="00A37A7E" w:rsidRDefault="00C96397" w:rsidP="00C96397">
      <w:pPr>
        <w:pStyle w:val="a7"/>
        <w:spacing w:before="100" w:beforeAutospacing="1" w:after="100" w:afterAutospacing="1" w:line="240" w:lineRule="auto"/>
        <w:ind w:left="567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A37A7E">
        <w:rPr>
          <w:rFonts w:ascii="Times New Roman" w:hAnsi="Times New Roman"/>
          <w:b/>
          <w:sz w:val="24"/>
          <w:szCs w:val="24"/>
          <w:u w:val="single"/>
        </w:rPr>
        <w:t>По точка първа от дневния ред :</w:t>
      </w:r>
    </w:p>
    <w:p w:rsidR="0003081F" w:rsidRPr="00A37A7E" w:rsidRDefault="00C96397" w:rsidP="005F206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37A7E">
        <w:rPr>
          <w:rFonts w:ascii="Times New Roman" w:eastAsia="Times New Roman" w:hAnsi="Times New Roman"/>
          <w:sz w:val="24"/>
          <w:szCs w:val="24"/>
          <w:lang w:eastAsia="bg-BG"/>
        </w:rPr>
        <w:t>Входящата кореспонденц</w:t>
      </w:r>
      <w:r w:rsidR="00292A3C" w:rsidRPr="00A37A7E">
        <w:rPr>
          <w:rFonts w:ascii="Times New Roman" w:eastAsia="Times New Roman" w:hAnsi="Times New Roman"/>
          <w:sz w:val="24"/>
          <w:szCs w:val="24"/>
          <w:lang w:eastAsia="bg-BG"/>
        </w:rPr>
        <w:t xml:space="preserve">ия бе докладвана от </w:t>
      </w:r>
      <w:r w:rsidR="0098650D">
        <w:rPr>
          <w:rFonts w:ascii="Times New Roman" w:hAnsi="Times New Roman"/>
          <w:sz w:val="24"/>
          <w:szCs w:val="24"/>
        </w:rPr>
        <w:t>Йорданка Иванова Йорданова</w:t>
      </w:r>
      <w:r w:rsidR="004614A0" w:rsidRPr="00A37A7E">
        <w:rPr>
          <w:rFonts w:ascii="Times New Roman" w:hAnsi="Times New Roman"/>
          <w:sz w:val="24"/>
          <w:szCs w:val="24"/>
        </w:rPr>
        <w:t>.</w:t>
      </w:r>
    </w:p>
    <w:p w:rsidR="00C96397" w:rsidRPr="00A37A7E" w:rsidRDefault="00C96397" w:rsidP="00C96397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A37A7E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По точка </w:t>
      </w:r>
      <w:r w:rsidR="003143DF" w:rsidRPr="00A37A7E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втора </w:t>
      </w:r>
      <w:r w:rsidRPr="00A37A7E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от дневния ред :</w:t>
      </w:r>
    </w:p>
    <w:p w:rsidR="00913D6D" w:rsidRPr="000E2C25" w:rsidRDefault="00C96397" w:rsidP="00913D6D">
      <w:pPr>
        <w:pStyle w:val="a3"/>
        <w:shd w:val="clear" w:color="auto" w:fill="FFFFFF"/>
        <w:spacing w:before="0" w:beforeAutospacing="0" w:after="150" w:afterAutospacing="0"/>
        <w:ind w:firstLine="568"/>
        <w:jc w:val="both"/>
        <w:rPr>
          <w:b/>
        </w:rPr>
      </w:pPr>
      <w:r w:rsidRPr="00A37A7E">
        <w:t xml:space="preserve">Председателят на </w:t>
      </w:r>
      <w:r w:rsidR="00A441B6" w:rsidRPr="00A37A7E">
        <w:t>О</w:t>
      </w:r>
      <w:r w:rsidRPr="00A37A7E">
        <w:t>ИК Добрич</w:t>
      </w:r>
      <w:r w:rsidR="00292A3C" w:rsidRPr="00A37A7E">
        <w:t>ка</w:t>
      </w:r>
      <w:r w:rsidRPr="00A37A7E">
        <w:t xml:space="preserve"> </w:t>
      </w:r>
      <w:r w:rsidR="00292A3C" w:rsidRPr="00A37A7E">
        <w:t>Енчо Стефанов</w:t>
      </w:r>
      <w:r w:rsidRPr="00A37A7E">
        <w:t xml:space="preserve"> предложи разглеждане на проект за решение относно </w:t>
      </w:r>
      <w:r w:rsidR="00913D6D" w:rsidRPr="00913D6D">
        <w:t>промени в състава на СИК на партия „Движение за права и свободи - ДПС“ в Община Добричка при произвеждане на изборите за общински съветници и за кметове на 29 октомври 2023г.</w:t>
      </w:r>
    </w:p>
    <w:p w:rsidR="00913D6D" w:rsidRPr="000E2C25" w:rsidRDefault="00913D6D" w:rsidP="00913D6D">
      <w:pPr>
        <w:shd w:val="clear" w:color="auto" w:fill="FFFFFF"/>
        <w:spacing w:after="150" w:line="240" w:lineRule="auto"/>
        <w:ind w:firstLine="56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E2C25">
        <w:rPr>
          <w:rFonts w:ascii="Times New Roman" w:eastAsia="Times New Roman" w:hAnsi="Times New Roman"/>
          <w:sz w:val="24"/>
          <w:szCs w:val="24"/>
          <w:lang w:eastAsia="bg-BG"/>
        </w:rPr>
        <w:t>В ОИК Добричка е постъпило предложение с вх. №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136</w:t>
      </w:r>
      <w:r w:rsidRPr="000E2C25">
        <w:rPr>
          <w:rFonts w:ascii="Times New Roman" w:eastAsia="Times New Roman" w:hAnsi="Times New Roman"/>
          <w:sz w:val="24"/>
          <w:szCs w:val="24"/>
          <w:lang w:eastAsia="bg-BG"/>
        </w:rPr>
        <w:t>-МИ/1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7</w:t>
      </w:r>
      <w:r w:rsidRPr="000E2C25">
        <w:rPr>
          <w:rFonts w:ascii="Times New Roman" w:eastAsia="Times New Roman" w:hAnsi="Times New Roman"/>
          <w:sz w:val="24"/>
          <w:szCs w:val="24"/>
          <w:lang w:eastAsia="bg-BG"/>
        </w:rPr>
        <w:t xml:space="preserve">.10.2023г. от </w:t>
      </w:r>
      <w:proofErr w:type="spellStart"/>
      <w:r w:rsidRPr="000E2C25">
        <w:rPr>
          <w:rFonts w:ascii="Times New Roman" w:eastAsia="Times New Roman" w:hAnsi="Times New Roman"/>
          <w:sz w:val="24"/>
          <w:szCs w:val="24"/>
          <w:lang w:eastAsia="bg-BG"/>
        </w:rPr>
        <w:t>Берол</w:t>
      </w:r>
      <w:proofErr w:type="spellEnd"/>
      <w:r w:rsidRPr="000E2C25">
        <w:rPr>
          <w:rFonts w:ascii="Times New Roman" w:eastAsia="Times New Roman" w:hAnsi="Times New Roman"/>
          <w:sz w:val="24"/>
          <w:szCs w:val="24"/>
          <w:lang w:eastAsia="bg-BG"/>
        </w:rPr>
        <w:t xml:space="preserve"> Ахмед Али, упълномощен представител на партия </w:t>
      </w:r>
      <w:r w:rsidRPr="004E4B18">
        <w:rPr>
          <w:rFonts w:ascii="Times New Roman" w:eastAsia="Times New Roman" w:hAnsi="Times New Roman"/>
          <w:sz w:val="24"/>
          <w:szCs w:val="24"/>
          <w:lang w:eastAsia="bg-BG"/>
        </w:rPr>
        <w:t>„Движение за права и свободи - ДПС“</w:t>
      </w:r>
      <w:r w:rsidRPr="000E2C25">
        <w:rPr>
          <w:rFonts w:ascii="Times New Roman" w:hAnsi="Times New Roman"/>
        </w:rPr>
        <w:t xml:space="preserve"> </w:t>
      </w:r>
      <w:r w:rsidRPr="000E2C25">
        <w:rPr>
          <w:rFonts w:ascii="Times New Roman" w:eastAsia="Times New Roman" w:hAnsi="Times New Roman"/>
          <w:sz w:val="24"/>
          <w:szCs w:val="24"/>
          <w:lang w:eastAsia="bg-BG"/>
        </w:rPr>
        <w:t>за промяна в състава на СИК в Община Добричка.</w:t>
      </w:r>
    </w:p>
    <w:p w:rsidR="00913D6D" w:rsidRPr="000E2C25" w:rsidRDefault="00913D6D" w:rsidP="00913D6D">
      <w:pPr>
        <w:shd w:val="clear" w:color="auto" w:fill="FFFFFF"/>
        <w:spacing w:after="150" w:line="240" w:lineRule="auto"/>
        <w:ind w:firstLine="56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E2C25">
        <w:rPr>
          <w:rFonts w:ascii="Times New Roman" w:eastAsia="Times New Roman" w:hAnsi="Times New Roman"/>
          <w:sz w:val="24"/>
          <w:szCs w:val="24"/>
          <w:lang w:eastAsia="bg-BG"/>
        </w:rPr>
        <w:t>Предвид изложеното и на основание чл.87, ал.1, т.5 от Изборния кодекс, Общинска избирателна комисия Добричка,</w:t>
      </w:r>
    </w:p>
    <w:p w:rsidR="00913D6D" w:rsidRPr="000E2C25" w:rsidRDefault="00913D6D" w:rsidP="00913D6D">
      <w:pPr>
        <w:pStyle w:val="a3"/>
        <w:shd w:val="clear" w:color="auto" w:fill="FFFFFF"/>
        <w:spacing w:before="0" w:beforeAutospacing="0" w:after="150" w:afterAutospacing="0" w:line="300" w:lineRule="atLeast"/>
        <w:ind w:firstLine="568"/>
        <w:jc w:val="center"/>
        <w:rPr>
          <w:b/>
        </w:rPr>
      </w:pPr>
      <w:r w:rsidRPr="000E2C25">
        <w:rPr>
          <w:b/>
        </w:rPr>
        <w:t>РЕШИ:</w:t>
      </w:r>
    </w:p>
    <w:p w:rsidR="00913D6D" w:rsidRPr="00D842EF" w:rsidRDefault="00913D6D" w:rsidP="00913D6D">
      <w:pPr>
        <w:pStyle w:val="a3"/>
        <w:shd w:val="clear" w:color="auto" w:fill="FFFFFF"/>
        <w:spacing w:before="0" w:beforeAutospacing="0" w:after="150" w:afterAutospacing="0"/>
        <w:ind w:firstLine="568"/>
        <w:jc w:val="both"/>
        <w:rPr>
          <w:sz w:val="32"/>
          <w:szCs w:val="21"/>
        </w:rPr>
      </w:pPr>
      <w:r w:rsidRPr="000E2C25">
        <w:rPr>
          <w:rStyle w:val="a8"/>
          <w:szCs w:val="21"/>
          <w:shd w:val="clear" w:color="auto" w:fill="FFFFFF"/>
        </w:rPr>
        <w:t>Заменя</w:t>
      </w:r>
      <w:r w:rsidRPr="000E2C25">
        <w:rPr>
          <w:szCs w:val="21"/>
          <w:shd w:val="clear" w:color="auto" w:fill="FFFFFF"/>
        </w:rPr>
        <w:t xml:space="preserve"> членове от състава </w:t>
      </w:r>
      <w:r w:rsidRPr="000E2C25">
        <w:rPr>
          <w:shd w:val="clear" w:color="auto" w:fill="FFFFFF"/>
        </w:rPr>
        <w:t>на </w:t>
      </w:r>
      <w:r w:rsidRPr="000E2C25">
        <w:t xml:space="preserve">партия </w:t>
      </w:r>
      <w:r w:rsidRPr="004E4B18">
        <w:t>„Движение за права и свободи - ДПС“</w:t>
      </w:r>
      <w:r w:rsidRPr="000E2C25">
        <w:t xml:space="preserve"> </w:t>
      </w:r>
      <w:r w:rsidRPr="000E2C25">
        <w:rPr>
          <w:shd w:val="clear" w:color="auto" w:fill="FFFFFF"/>
        </w:rPr>
        <w:t>в посочените в предложението секционни</w:t>
      </w:r>
      <w:r w:rsidRPr="000E2C25">
        <w:rPr>
          <w:szCs w:val="21"/>
          <w:shd w:val="clear" w:color="auto" w:fill="FFFFFF"/>
        </w:rPr>
        <w:t xml:space="preserve"> избирателни комисии в Община Добричка, както следва:</w:t>
      </w:r>
    </w:p>
    <w:p w:rsidR="00913D6D" w:rsidRPr="00D842EF" w:rsidRDefault="00913D6D" w:rsidP="00913D6D">
      <w:pPr>
        <w:pStyle w:val="a3"/>
        <w:shd w:val="clear" w:color="auto" w:fill="FFFFFF"/>
        <w:spacing w:before="0" w:beforeAutospacing="0" w:after="150" w:afterAutospacing="0"/>
        <w:ind w:firstLine="568"/>
        <w:jc w:val="both"/>
        <w:rPr>
          <w:b/>
        </w:rPr>
      </w:pPr>
      <w:r w:rsidRPr="00D842EF">
        <w:rPr>
          <w:b/>
        </w:rPr>
        <w:t>А. На мястото на: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384"/>
        <w:gridCol w:w="1985"/>
        <w:gridCol w:w="3969"/>
        <w:gridCol w:w="2157"/>
      </w:tblGrid>
      <w:tr w:rsidR="00913D6D" w:rsidRPr="00D842EF" w:rsidTr="00702997">
        <w:trPr>
          <w:trHeight w:val="537"/>
          <w:jc w:val="center"/>
        </w:trPr>
        <w:tc>
          <w:tcPr>
            <w:tcW w:w="1384" w:type="dxa"/>
            <w:vAlign w:val="center"/>
          </w:tcPr>
          <w:p w:rsidR="00913D6D" w:rsidRPr="00D842EF" w:rsidRDefault="00913D6D" w:rsidP="00702997">
            <w:pPr>
              <w:pStyle w:val="a3"/>
              <w:spacing w:before="0" w:beforeAutospacing="0" w:after="150" w:afterAutospacing="0"/>
              <w:jc w:val="both"/>
              <w:rPr>
                <w:b/>
              </w:rPr>
            </w:pPr>
            <w:r w:rsidRPr="00D842EF">
              <w:rPr>
                <w:b/>
              </w:rPr>
              <w:t>СИК №</w:t>
            </w:r>
          </w:p>
        </w:tc>
        <w:tc>
          <w:tcPr>
            <w:tcW w:w="1985" w:type="dxa"/>
            <w:vAlign w:val="center"/>
          </w:tcPr>
          <w:p w:rsidR="00913D6D" w:rsidRPr="00D842EF" w:rsidRDefault="00913D6D" w:rsidP="00702997">
            <w:pPr>
              <w:pStyle w:val="a3"/>
              <w:spacing w:before="0" w:beforeAutospacing="0" w:after="150" w:afterAutospacing="0"/>
              <w:jc w:val="both"/>
              <w:rPr>
                <w:b/>
              </w:rPr>
            </w:pPr>
            <w:r w:rsidRPr="00D842EF">
              <w:rPr>
                <w:b/>
              </w:rPr>
              <w:t>Длъжност</w:t>
            </w:r>
          </w:p>
        </w:tc>
        <w:tc>
          <w:tcPr>
            <w:tcW w:w="3969" w:type="dxa"/>
            <w:vAlign w:val="center"/>
          </w:tcPr>
          <w:p w:rsidR="00913D6D" w:rsidRPr="00D842EF" w:rsidRDefault="00913D6D" w:rsidP="00702997">
            <w:pPr>
              <w:pStyle w:val="a3"/>
              <w:spacing w:before="0" w:beforeAutospacing="0" w:after="150" w:afterAutospacing="0"/>
              <w:jc w:val="both"/>
              <w:rPr>
                <w:b/>
              </w:rPr>
            </w:pPr>
            <w:r w:rsidRPr="00D842EF">
              <w:rPr>
                <w:b/>
              </w:rPr>
              <w:t>Име, презиме и фамилия</w:t>
            </w:r>
          </w:p>
        </w:tc>
        <w:tc>
          <w:tcPr>
            <w:tcW w:w="2157" w:type="dxa"/>
            <w:vAlign w:val="center"/>
          </w:tcPr>
          <w:p w:rsidR="00913D6D" w:rsidRPr="00D842EF" w:rsidRDefault="00913D6D" w:rsidP="00702997">
            <w:pPr>
              <w:pStyle w:val="a3"/>
              <w:spacing w:before="0" w:beforeAutospacing="0" w:after="150" w:afterAutospacing="0"/>
              <w:jc w:val="center"/>
              <w:rPr>
                <w:b/>
              </w:rPr>
            </w:pPr>
            <w:r w:rsidRPr="00D842EF">
              <w:rPr>
                <w:b/>
              </w:rPr>
              <w:t>Партия</w:t>
            </w:r>
          </w:p>
        </w:tc>
      </w:tr>
      <w:tr w:rsidR="00913D6D" w:rsidRPr="00D842EF" w:rsidTr="00702997">
        <w:trPr>
          <w:trHeight w:val="537"/>
          <w:jc w:val="center"/>
        </w:trPr>
        <w:tc>
          <w:tcPr>
            <w:tcW w:w="1384" w:type="dxa"/>
            <w:vAlign w:val="center"/>
          </w:tcPr>
          <w:p w:rsidR="00913D6D" w:rsidRPr="00D842EF" w:rsidRDefault="00913D6D" w:rsidP="007029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EF">
              <w:rPr>
                <w:rFonts w:ascii="Times New Roman" w:hAnsi="Times New Roman"/>
                <w:sz w:val="24"/>
                <w:szCs w:val="24"/>
              </w:rPr>
              <w:t>0815000</w:t>
            </w: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985" w:type="dxa"/>
            <w:vAlign w:val="center"/>
          </w:tcPr>
          <w:p w:rsidR="00913D6D" w:rsidRPr="00D842EF" w:rsidRDefault="00913D6D" w:rsidP="007029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секретар</w:t>
            </w:r>
          </w:p>
        </w:tc>
        <w:tc>
          <w:tcPr>
            <w:tcW w:w="3969" w:type="dxa"/>
            <w:vAlign w:val="center"/>
          </w:tcPr>
          <w:p w:rsidR="00913D6D" w:rsidRPr="00D842EF" w:rsidRDefault="00913D6D" w:rsidP="007029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Али Мехмед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Рюстемов</w:t>
            </w:r>
            <w:proofErr w:type="spellEnd"/>
          </w:p>
        </w:tc>
        <w:tc>
          <w:tcPr>
            <w:tcW w:w="2157" w:type="dxa"/>
            <w:vAlign w:val="center"/>
          </w:tcPr>
          <w:p w:rsidR="00913D6D" w:rsidRPr="00D842EF" w:rsidRDefault="00913D6D" w:rsidP="007029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ДПС</w:t>
            </w:r>
          </w:p>
        </w:tc>
      </w:tr>
      <w:tr w:rsidR="00913D6D" w:rsidRPr="00D842EF" w:rsidTr="00702997">
        <w:trPr>
          <w:trHeight w:val="537"/>
          <w:jc w:val="center"/>
        </w:trPr>
        <w:tc>
          <w:tcPr>
            <w:tcW w:w="1384" w:type="dxa"/>
            <w:vAlign w:val="center"/>
          </w:tcPr>
          <w:p w:rsidR="00913D6D" w:rsidRPr="00D842EF" w:rsidRDefault="00913D6D" w:rsidP="007029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EF">
              <w:rPr>
                <w:rFonts w:ascii="Times New Roman" w:hAnsi="Times New Roman"/>
                <w:sz w:val="24"/>
                <w:szCs w:val="24"/>
              </w:rPr>
              <w:t>0815000</w:t>
            </w: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985" w:type="dxa"/>
            <w:vAlign w:val="center"/>
          </w:tcPr>
          <w:p w:rsidR="00913D6D" w:rsidRPr="00D842EF" w:rsidRDefault="00913D6D" w:rsidP="007029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969" w:type="dxa"/>
            <w:vAlign w:val="center"/>
          </w:tcPr>
          <w:p w:rsidR="00913D6D" w:rsidRPr="00D842EF" w:rsidRDefault="00913D6D" w:rsidP="007029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Еленка Георгиева Кирчева</w:t>
            </w:r>
          </w:p>
        </w:tc>
        <w:tc>
          <w:tcPr>
            <w:tcW w:w="2157" w:type="dxa"/>
            <w:vAlign w:val="center"/>
          </w:tcPr>
          <w:p w:rsidR="00913D6D" w:rsidRPr="00D842EF" w:rsidRDefault="00913D6D" w:rsidP="007029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ДПС</w:t>
            </w:r>
          </w:p>
        </w:tc>
      </w:tr>
    </w:tbl>
    <w:p w:rsidR="00913D6D" w:rsidRPr="00D842EF" w:rsidRDefault="00913D6D" w:rsidP="00913D6D">
      <w:pPr>
        <w:pStyle w:val="a3"/>
        <w:shd w:val="clear" w:color="auto" w:fill="FFFFFF"/>
        <w:spacing w:before="0" w:beforeAutospacing="0" w:after="150" w:afterAutospacing="0"/>
        <w:ind w:firstLine="568"/>
        <w:jc w:val="both"/>
      </w:pPr>
    </w:p>
    <w:p w:rsidR="00913D6D" w:rsidRPr="00D842EF" w:rsidRDefault="00913D6D" w:rsidP="00913D6D">
      <w:pPr>
        <w:pStyle w:val="a3"/>
        <w:shd w:val="clear" w:color="auto" w:fill="FFFFFF"/>
        <w:spacing w:before="0" w:beforeAutospacing="0" w:after="150" w:afterAutospacing="0"/>
        <w:ind w:firstLine="568"/>
        <w:jc w:val="both"/>
        <w:rPr>
          <w:b/>
        </w:rPr>
      </w:pPr>
      <w:r w:rsidRPr="00D842EF">
        <w:rPr>
          <w:b/>
        </w:rPr>
        <w:t>Б. Да се назначи: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384"/>
        <w:gridCol w:w="1985"/>
        <w:gridCol w:w="3969"/>
        <w:gridCol w:w="2157"/>
      </w:tblGrid>
      <w:tr w:rsidR="00913D6D" w:rsidRPr="00D842EF" w:rsidTr="00702997">
        <w:trPr>
          <w:trHeight w:val="537"/>
          <w:jc w:val="center"/>
        </w:trPr>
        <w:tc>
          <w:tcPr>
            <w:tcW w:w="1384" w:type="dxa"/>
            <w:vAlign w:val="center"/>
          </w:tcPr>
          <w:p w:rsidR="00913D6D" w:rsidRPr="00D842EF" w:rsidRDefault="00913D6D" w:rsidP="00702997">
            <w:pPr>
              <w:pStyle w:val="a3"/>
              <w:spacing w:before="0" w:beforeAutospacing="0" w:after="150" w:afterAutospacing="0"/>
              <w:jc w:val="both"/>
              <w:rPr>
                <w:b/>
              </w:rPr>
            </w:pPr>
            <w:r w:rsidRPr="00D842EF">
              <w:rPr>
                <w:b/>
              </w:rPr>
              <w:t>СИК №</w:t>
            </w:r>
          </w:p>
        </w:tc>
        <w:tc>
          <w:tcPr>
            <w:tcW w:w="1985" w:type="dxa"/>
            <w:vAlign w:val="center"/>
          </w:tcPr>
          <w:p w:rsidR="00913D6D" w:rsidRPr="00D842EF" w:rsidRDefault="00913D6D" w:rsidP="00702997">
            <w:pPr>
              <w:pStyle w:val="a3"/>
              <w:spacing w:before="0" w:beforeAutospacing="0" w:after="150" w:afterAutospacing="0"/>
              <w:jc w:val="both"/>
              <w:rPr>
                <w:b/>
              </w:rPr>
            </w:pPr>
            <w:r w:rsidRPr="00D842EF">
              <w:rPr>
                <w:b/>
              </w:rPr>
              <w:t>Длъжност</w:t>
            </w:r>
          </w:p>
        </w:tc>
        <w:tc>
          <w:tcPr>
            <w:tcW w:w="3969" w:type="dxa"/>
            <w:vAlign w:val="center"/>
          </w:tcPr>
          <w:p w:rsidR="00913D6D" w:rsidRPr="00D842EF" w:rsidRDefault="00913D6D" w:rsidP="00702997">
            <w:pPr>
              <w:pStyle w:val="a3"/>
              <w:spacing w:before="0" w:beforeAutospacing="0" w:after="150" w:afterAutospacing="0"/>
              <w:jc w:val="both"/>
              <w:rPr>
                <w:b/>
              </w:rPr>
            </w:pPr>
            <w:r w:rsidRPr="00D842EF">
              <w:rPr>
                <w:b/>
              </w:rPr>
              <w:t>Име, презиме и фамилия</w:t>
            </w:r>
          </w:p>
        </w:tc>
        <w:tc>
          <w:tcPr>
            <w:tcW w:w="2157" w:type="dxa"/>
            <w:vAlign w:val="center"/>
          </w:tcPr>
          <w:p w:rsidR="00913D6D" w:rsidRPr="00D842EF" w:rsidRDefault="00913D6D" w:rsidP="00702997">
            <w:pPr>
              <w:pStyle w:val="a3"/>
              <w:spacing w:before="0" w:beforeAutospacing="0" w:after="150" w:afterAutospacing="0"/>
              <w:jc w:val="center"/>
              <w:rPr>
                <w:b/>
              </w:rPr>
            </w:pPr>
            <w:r w:rsidRPr="00D842EF">
              <w:rPr>
                <w:b/>
              </w:rPr>
              <w:t>Партия</w:t>
            </w:r>
          </w:p>
        </w:tc>
      </w:tr>
      <w:tr w:rsidR="00913D6D" w:rsidRPr="00D842EF" w:rsidTr="00702997">
        <w:trPr>
          <w:trHeight w:val="537"/>
          <w:jc w:val="center"/>
        </w:trPr>
        <w:tc>
          <w:tcPr>
            <w:tcW w:w="1384" w:type="dxa"/>
            <w:vAlign w:val="center"/>
          </w:tcPr>
          <w:p w:rsidR="00913D6D" w:rsidRPr="00D842EF" w:rsidRDefault="00913D6D" w:rsidP="007029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EF">
              <w:rPr>
                <w:rFonts w:ascii="Times New Roman" w:hAnsi="Times New Roman"/>
                <w:sz w:val="24"/>
                <w:szCs w:val="24"/>
              </w:rPr>
              <w:t>0815000</w:t>
            </w: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985" w:type="dxa"/>
            <w:vAlign w:val="center"/>
          </w:tcPr>
          <w:p w:rsidR="00913D6D" w:rsidRPr="00D842EF" w:rsidRDefault="00913D6D" w:rsidP="007029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секретар</w:t>
            </w:r>
          </w:p>
        </w:tc>
        <w:tc>
          <w:tcPr>
            <w:tcW w:w="3969" w:type="dxa"/>
            <w:vAlign w:val="center"/>
          </w:tcPr>
          <w:p w:rsidR="00913D6D" w:rsidRPr="00D842EF" w:rsidRDefault="00913D6D" w:rsidP="007029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Сабри Сали Акиф</w:t>
            </w:r>
          </w:p>
        </w:tc>
        <w:tc>
          <w:tcPr>
            <w:tcW w:w="2157" w:type="dxa"/>
            <w:vAlign w:val="center"/>
          </w:tcPr>
          <w:p w:rsidR="00913D6D" w:rsidRPr="00D842EF" w:rsidRDefault="00913D6D" w:rsidP="007029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ДПС</w:t>
            </w:r>
          </w:p>
        </w:tc>
      </w:tr>
      <w:tr w:rsidR="00913D6D" w:rsidRPr="00D842EF" w:rsidTr="00702997">
        <w:trPr>
          <w:trHeight w:val="537"/>
          <w:jc w:val="center"/>
        </w:trPr>
        <w:tc>
          <w:tcPr>
            <w:tcW w:w="1384" w:type="dxa"/>
            <w:vAlign w:val="center"/>
          </w:tcPr>
          <w:p w:rsidR="00913D6D" w:rsidRPr="00D842EF" w:rsidRDefault="00913D6D" w:rsidP="007029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EF">
              <w:rPr>
                <w:rFonts w:ascii="Times New Roman" w:hAnsi="Times New Roman"/>
                <w:sz w:val="24"/>
                <w:szCs w:val="24"/>
              </w:rPr>
              <w:t>0815000</w:t>
            </w: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985" w:type="dxa"/>
            <w:vAlign w:val="center"/>
          </w:tcPr>
          <w:p w:rsidR="00913D6D" w:rsidRPr="00D842EF" w:rsidRDefault="00913D6D" w:rsidP="007029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969" w:type="dxa"/>
            <w:vAlign w:val="center"/>
          </w:tcPr>
          <w:p w:rsidR="00913D6D" w:rsidRPr="00D842EF" w:rsidRDefault="00913D6D" w:rsidP="007029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Сали Демир Сали</w:t>
            </w:r>
          </w:p>
        </w:tc>
        <w:tc>
          <w:tcPr>
            <w:tcW w:w="2157" w:type="dxa"/>
            <w:vAlign w:val="center"/>
          </w:tcPr>
          <w:p w:rsidR="00913D6D" w:rsidRPr="00D842EF" w:rsidRDefault="00913D6D" w:rsidP="007029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ДПС</w:t>
            </w:r>
          </w:p>
        </w:tc>
      </w:tr>
    </w:tbl>
    <w:p w:rsidR="00913D6D" w:rsidRPr="00D842EF" w:rsidRDefault="00913D6D" w:rsidP="00913D6D">
      <w:pPr>
        <w:pStyle w:val="a3"/>
        <w:shd w:val="clear" w:color="auto" w:fill="FFFFFF"/>
        <w:spacing w:before="0" w:beforeAutospacing="0" w:after="150" w:afterAutospacing="0"/>
        <w:ind w:firstLine="568"/>
        <w:jc w:val="both"/>
      </w:pPr>
    </w:p>
    <w:p w:rsidR="00A86CEB" w:rsidRPr="00A37A7E" w:rsidRDefault="00913D6D" w:rsidP="00913D6D">
      <w:pPr>
        <w:shd w:val="clear" w:color="auto" w:fill="FFFFFF"/>
        <w:spacing w:after="150" w:line="240" w:lineRule="auto"/>
        <w:ind w:left="567" w:firstLine="567"/>
        <w:jc w:val="both"/>
      </w:pPr>
      <w:r w:rsidRPr="00D842EF">
        <w:rPr>
          <w:rFonts w:ascii="Times New Roman" w:eastAsia="Times New Roman" w:hAnsi="Times New Roman"/>
          <w:sz w:val="24"/>
          <w:szCs w:val="24"/>
          <w:lang w:eastAsia="bg-BG"/>
        </w:rPr>
        <w:t>Решението на ОИК-Добричка може да бъде оспорено пред ЦИК в тридневен срок по реда на чл.88, ал.1 ИК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A441B6" w:rsidRPr="00A37A7E" w:rsidRDefault="00A441B6" w:rsidP="00A86CEB">
      <w:pPr>
        <w:spacing w:before="100" w:beforeAutospacing="1"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A37A7E">
        <w:rPr>
          <w:rFonts w:ascii="Times New Roman" w:eastAsia="Times New Roman" w:hAnsi="Times New Roman"/>
          <w:sz w:val="24"/>
          <w:szCs w:val="24"/>
        </w:rPr>
        <w:t>След проведените обсъждания и разисквания и поради липса на постъпили предложения за допълнение и/или изменение на проекта за решение беше подложен на гласуване:</w:t>
      </w:r>
    </w:p>
    <w:p w:rsidR="00773FF1" w:rsidRPr="00A37A7E" w:rsidRDefault="00A441B6" w:rsidP="00A441B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A37A7E">
        <w:rPr>
          <w:rFonts w:ascii="Times New Roman" w:hAnsi="Times New Roman"/>
          <w:sz w:val="24"/>
          <w:szCs w:val="24"/>
        </w:rPr>
        <w:t>Гласували: 1</w:t>
      </w:r>
      <w:r w:rsidR="00735510">
        <w:rPr>
          <w:rFonts w:ascii="Times New Roman" w:hAnsi="Times New Roman"/>
          <w:sz w:val="24"/>
          <w:szCs w:val="24"/>
        </w:rPr>
        <w:t>0</w:t>
      </w:r>
      <w:r w:rsidRPr="00A37A7E">
        <w:rPr>
          <w:rFonts w:ascii="Times New Roman" w:hAnsi="Times New Roman"/>
          <w:sz w:val="24"/>
          <w:szCs w:val="24"/>
        </w:rPr>
        <w:t xml:space="preserve"> членове на ОИК</w:t>
      </w:r>
    </w:p>
    <w:p w:rsidR="00A37A7E" w:rsidRPr="00A37A7E" w:rsidRDefault="00A37A7E" w:rsidP="00A37A7E">
      <w:pPr>
        <w:jc w:val="both"/>
        <w:rPr>
          <w:rFonts w:ascii="Times New Roman" w:hAnsi="Times New Roman"/>
          <w:sz w:val="24"/>
          <w:szCs w:val="24"/>
        </w:rPr>
      </w:pPr>
      <w:r w:rsidRPr="00A37A7E">
        <w:rPr>
          <w:rFonts w:ascii="Times New Roman" w:eastAsia="Times New Roman" w:hAnsi="Times New Roman"/>
          <w:sz w:val="24"/>
          <w:szCs w:val="24"/>
          <w:lang w:eastAsia="bg-BG"/>
        </w:rPr>
        <w:t xml:space="preserve">за: </w:t>
      </w:r>
      <w:r w:rsidRPr="00A37A7E">
        <w:rPr>
          <w:rFonts w:ascii="Times New Roman" w:hAnsi="Times New Roman"/>
          <w:sz w:val="24"/>
          <w:szCs w:val="24"/>
        </w:rPr>
        <w:t>Енчо Николов Стефанов,</w:t>
      </w:r>
      <w:r w:rsidRPr="00A37A7E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Pr="00A37A7E">
        <w:rPr>
          <w:rFonts w:ascii="Times New Roman" w:hAnsi="Times New Roman"/>
          <w:sz w:val="24"/>
          <w:szCs w:val="24"/>
        </w:rPr>
        <w:t xml:space="preserve">Бранимир Димитров Вълчанов, Йорданка Иванова Йорданова, </w:t>
      </w:r>
      <w:r w:rsidRPr="00A37A7E">
        <w:rPr>
          <w:rFonts w:ascii="Times New Roman" w:hAnsi="Times New Roman"/>
          <w:color w:val="000000" w:themeColor="text1"/>
          <w:sz w:val="24"/>
          <w:szCs w:val="24"/>
        </w:rPr>
        <w:t>Семра Гюрсел Назиф-Рюстем</w:t>
      </w:r>
      <w:r w:rsidRPr="00A37A7E">
        <w:rPr>
          <w:rFonts w:ascii="Times New Roman" w:hAnsi="Times New Roman"/>
          <w:sz w:val="24"/>
          <w:szCs w:val="24"/>
        </w:rPr>
        <w:t xml:space="preserve">, Анна Георгиева Петрова, Руслава Ганчева Гаврилова, Виолета Георгиева Драгнева, Косена Димитрова Костова, Йонко Николов Станчев, </w:t>
      </w:r>
      <w:r w:rsidRPr="00A37A7E">
        <w:rPr>
          <w:rFonts w:ascii="Times New Roman" w:eastAsia="Times New Roman" w:hAnsi="Times New Roman"/>
          <w:sz w:val="24"/>
          <w:szCs w:val="24"/>
          <w:lang w:eastAsia="bg-BG"/>
        </w:rPr>
        <w:t>Ина Иванова Джендова</w:t>
      </w:r>
    </w:p>
    <w:p w:rsidR="00A441B6" w:rsidRPr="00A37A7E" w:rsidRDefault="00A441B6" w:rsidP="00A441B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A37A7E">
        <w:rPr>
          <w:rFonts w:ascii="Times New Roman" w:hAnsi="Times New Roman"/>
          <w:sz w:val="24"/>
          <w:szCs w:val="24"/>
        </w:rPr>
        <w:t>против: няма</w:t>
      </w:r>
    </w:p>
    <w:p w:rsidR="003143DF" w:rsidRPr="00A37A7E" w:rsidRDefault="003143DF" w:rsidP="003143DF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A37A7E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По точка трета от дневния ред :</w:t>
      </w:r>
    </w:p>
    <w:p w:rsidR="00913D6D" w:rsidRPr="000E2C25" w:rsidRDefault="00E06263" w:rsidP="00913D6D">
      <w:pPr>
        <w:pStyle w:val="a3"/>
        <w:shd w:val="clear" w:color="auto" w:fill="FFFFFF"/>
        <w:spacing w:before="0" w:beforeAutospacing="0" w:after="150" w:afterAutospacing="0"/>
        <w:ind w:firstLine="568"/>
        <w:jc w:val="both"/>
        <w:rPr>
          <w:b/>
        </w:rPr>
      </w:pPr>
      <w:r w:rsidRPr="00A37A7E">
        <w:t xml:space="preserve">Председателят на ОИК Добричка Енчо Стефанов предложи разглеждане на проект за решение относно </w:t>
      </w:r>
      <w:r w:rsidR="00913D6D" w:rsidRPr="00913D6D">
        <w:t>обучение на СИК/ПСИК на територията на община Добричка за изборите за общински съветници и за кметове на 29 октомври 2023 г.</w:t>
      </w:r>
    </w:p>
    <w:p w:rsidR="00913D6D" w:rsidRDefault="00913D6D" w:rsidP="00913D6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7C0817">
        <w:rPr>
          <w:rFonts w:ascii="Times New Roman" w:eastAsia="Times New Roman" w:hAnsi="Times New Roman"/>
          <w:sz w:val="24"/>
          <w:szCs w:val="24"/>
          <w:lang w:eastAsia="bg-BG"/>
        </w:rPr>
        <w:t>С  оглед необходимостта от извършване на обучение на членовете на СИК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и</w:t>
      </w:r>
      <w:r w:rsidRPr="007C0817">
        <w:rPr>
          <w:rFonts w:ascii="Times New Roman" w:eastAsia="Times New Roman" w:hAnsi="Times New Roman"/>
          <w:sz w:val="24"/>
          <w:szCs w:val="24"/>
          <w:lang w:eastAsia="bg-BG"/>
        </w:rPr>
        <w:t xml:space="preserve"> секциите за гласуване с подвижна избирателна кутия, при спазване на Указания за провеждане на изборите за общински съветници и за кметове на 29 октомври 2023г., както и на основание чл. 87, ал. 1, т. 4 от Изборния кодекс и Решение № 1954-МИ/03.08.2023г. на ЦИК, Общинска избирателна комисия Добрич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ка</w:t>
      </w:r>
    </w:p>
    <w:p w:rsidR="00913D6D" w:rsidRPr="007C0817" w:rsidRDefault="00913D6D" w:rsidP="00913D6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913D6D" w:rsidRDefault="00913D6D" w:rsidP="00913D6D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7C0817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РЕШИ:</w:t>
      </w:r>
    </w:p>
    <w:p w:rsidR="00913D6D" w:rsidRPr="007C0817" w:rsidRDefault="00913D6D" w:rsidP="00913D6D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913D6D" w:rsidRPr="004E1873" w:rsidRDefault="00913D6D" w:rsidP="00913D6D">
      <w:pPr>
        <w:pStyle w:val="a7"/>
        <w:numPr>
          <w:ilvl w:val="0"/>
          <w:numId w:val="3"/>
        </w:numPr>
        <w:shd w:val="clear" w:color="auto" w:fill="FFFFFF"/>
        <w:tabs>
          <w:tab w:val="num" w:pos="720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E1873">
        <w:rPr>
          <w:rFonts w:ascii="Times New Roman" w:eastAsia="Times New Roman" w:hAnsi="Times New Roman"/>
          <w:sz w:val="24"/>
          <w:szCs w:val="24"/>
          <w:lang w:eastAsia="bg-BG"/>
        </w:rPr>
        <w:t>Приема график за обучения на СИК/ПСИК в Община Добричка, както следва:</w:t>
      </w:r>
    </w:p>
    <w:p w:rsidR="00913D6D" w:rsidRPr="004E1873" w:rsidRDefault="00913D6D" w:rsidP="00913D6D">
      <w:pPr>
        <w:pStyle w:val="a7"/>
        <w:shd w:val="clear" w:color="auto" w:fill="FFFFFF"/>
        <w:tabs>
          <w:tab w:val="num" w:pos="720"/>
        </w:tabs>
        <w:spacing w:after="0" w:line="240" w:lineRule="auto"/>
        <w:ind w:left="106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0"/>
        <w:gridCol w:w="4244"/>
        <w:gridCol w:w="3537"/>
      </w:tblGrid>
      <w:tr w:rsidR="00913D6D" w:rsidRPr="007C0817" w:rsidTr="00702997">
        <w:tc>
          <w:tcPr>
            <w:tcW w:w="107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13D6D" w:rsidRPr="007C0817" w:rsidRDefault="00913D6D" w:rsidP="00702997">
            <w:pPr>
              <w:shd w:val="clear" w:color="auto" w:fill="FFFFFF"/>
              <w:spacing w:after="150" w:line="240" w:lineRule="auto"/>
              <w:ind w:firstLine="7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C081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Дата</w:t>
            </w:r>
          </w:p>
        </w:tc>
        <w:tc>
          <w:tcPr>
            <w:tcW w:w="214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13D6D" w:rsidRPr="007C0817" w:rsidRDefault="00913D6D" w:rsidP="00702997">
            <w:pPr>
              <w:shd w:val="clear" w:color="auto" w:fill="FFFFFF"/>
              <w:spacing w:after="150" w:line="240" w:lineRule="auto"/>
              <w:ind w:firstLine="7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C081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№ на СИК/ПСИК</w:t>
            </w:r>
          </w:p>
        </w:tc>
        <w:tc>
          <w:tcPr>
            <w:tcW w:w="1786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13D6D" w:rsidRPr="007C0817" w:rsidRDefault="00913D6D" w:rsidP="00702997">
            <w:pPr>
              <w:shd w:val="clear" w:color="auto" w:fill="FFFFFF"/>
              <w:spacing w:after="150" w:line="240" w:lineRule="auto"/>
              <w:ind w:firstLine="5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C081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Час и Място на провеждане</w:t>
            </w:r>
          </w:p>
        </w:tc>
      </w:tr>
      <w:tr w:rsidR="00913D6D" w:rsidRPr="007C0817" w:rsidTr="00702997">
        <w:tc>
          <w:tcPr>
            <w:tcW w:w="107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13D6D" w:rsidRPr="007C0817" w:rsidRDefault="00913D6D" w:rsidP="00702997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7C0817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21.10.2023г.</w:t>
            </w:r>
          </w:p>
          <w:p w:rsidR="00913D6D" w:rsidRPr="007C0817" w:rsidRDefault="00913D6D" w:rsidP="00702997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C0817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(събота)</w:t>
            </w:r>
          </w:p>
        </w:tc>
        <w:tc>
          <w:tcPr>
            <w:tcW w:w="214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13D6D" w:rsidRPr="007C0817" w:rsidRDefault="00913D6D" w:rsidP="00702997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</w:t>
            </w:r>
            <w:r w:rsidRPr="007C081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т СИК № </w:t>
            </w:r>
            <w:r w:rsidRPr="00DD5FC9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081500001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</w:p>
          <w:p w:rsidR="00913D6D" w:rsidRDefault="00913D6D" w:rsidP="00702997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</w:t>
            </w:r>
            <w:r w:rsidRPr="007C081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о СИК № </w:t>
            </w:r>
            <w:r w:rsidRPr="00DD5FC9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081500067</w:t>
            </w:r>
            <w:r w:rsidRPr="007C081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, включително</w:t>
            </w:r>
          </w:p>
          <w:p w:rsidR="00913D6D" w:rsidRDefault="00913D6D" w:rsidP="00702997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ПСИК 1 – </w:t>
            </w:r>
            <w:r w:rsidRPr="00DD5FC9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081500068</w:t>
            </w:r>
          </w:p>
          <w:p w:rsidR="00913D6D" w:rsidRPr="007C0817" w:rsidRDefault="00913D6D" w:rsidP="00702997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ПСИК 2 – </w:t>
            </w:r>
            <w:r w:rsidRPr="00DD5FC9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081500069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786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13D6D" w:rsidRPr="007C0817" w:rsidRDefault="00913D6D" w:rsidP="00702997">
            <w:pPr>
              <w:shd w:val="clear" w:color="auto" w:fill="FFFFFF"/>
              <w:spacing w:after="150" w:line="240" w:lineRule="auto"/>
              <w:ind w:firstLine="5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09</w:t>
            </w:r>
            <w:r w:rsidRPr="007C0817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:00 – 1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1</w:t>
            </w:r>
            <w:r w:rsidRPr="007C0817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:00 часа</w:t>
            </w:r>
          </w:p>
          <w:p w:rsidR="00913D6D" w:rsidRPr="007C0817" w:rsidRDefault="00913D6D" w:rsidP="00702997">
            <w:pPr>
              <w:shd w:val="clear" w:color="auto" w:fill="FFFFFF"/>
              <w:spacing w:after="150" w:line="240" w:lineRule="auto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C081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Концертна зала „Добрич“ (</w:t>
            </w:r>
            <w:proofErr w:type="spellStart"/>
            <w:r w:rsidRPr="007C081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Органова</w:t>
            </w:r>
            <w:proofErr w:type="spellEnd"/>
            <w:r w:rsidRPr="007C081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зала)</w:t>
            </w:r>
          </w:p>
        </w:tc>
      </w:tr>
    </w:tbl>
    <w:p w:rsidR="00913D6D" w:rsidRPr="007C0817" w:rsidRDefault="00913D6D" w:rsidP="00913D6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7C0817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        </w:t>
      </w:r>
    </w:p>
    <w:p w:rsidR="00913D6D" w:rsidRPr="007C0817" w:rsidRDefault="00913D6D" w:rsidP="00913D6D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7C0817">
        <w:rPr>
          <w:rFonts w:ascii="Times New Roman" w:eastAsia="Times New Roman" w:hAnsi="Times New Roman"/>
          <w:sz w:val="24"/>
          <w:szCs w:val="24"/>
          <w:lang w:eastAsia="bg-BG"/>
        </w:rPr>
        <w:t>За участие в обучението на СИК/ПСИК от ОИК Добрич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ка</w:t>
      </w:r>
      <w:r w:rsidRPr="007C0817">
        <w:rPr>
          <w:rFonts w:ascii="Times New Roman" w:eastAsia="Times New Roman" w:hAnsi="Times New Roman"/>
          <w:sz w:val="24"/>
          <w:szCs w:val="24"/>
          <w:lang w:eastAsia="bg-BG"/>
        </w:rPr>
        <w:t xml:space="preserve"> се изплаща допълнително възнаграждение в размер по 40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,00 </w:t>
      </w:r>
      <w:r w:rsidRPr="007C0817">
        <w:rPr>
          <w:rFonts w:ascii="Times New Roman" w:eastAsia="Times New Roman" w:hAnsi="Times New Roman"/>
          <w:sz w:val="24"/>
          <w:szCs w:val="24"/>
          <w:lang w:eastAsia="bg-BG"/>
        </w:rPr>
        <w:t>л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е</w:t>
      </w:r>
      <w:r w:rsidRPr="007C0817">
        <w:rPr>
          <w:rFonts w:ascii="Times New Roman" w:eastAsia="Times New Roman" w:hAnsi="Times New Roman"/>
          <w:sz w:val="24"/>
          <w:szCs w:val="24"/>
          <w:lang w:eastAsia="bg-BG"/>
        </w:rPr>
        <w:t>в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а</w:t>
      </w:r>
      <w:r w:rsidRPr="007C0817">
        <w:rPr>
          <w:rFonts w:ascii="Times New Roman" w:eastAsia="Times New Roman" w:hAnsi="Times New Roman"/>
          <w:sz w:val="24"/>
          <w:szCs w:val="24"/>
          <w:lang w:eastAsia="bg-BG"/>
        </w:rPr>
        <w:t xml:space="preserve"> на всеки участвал в обучението.</w:t>
      </w:r>
    </w:p>
    <w:p w:rsidR="00913D6D" w:rsidRPr="007C0817" w:rsidRDefault="00913D6D" w:rsidP="00913D6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7C0817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 </w:t>
      </w:r>
    </w:p>
    <w:p w:rsidR="00A86CEB" w:rsidRPr="00A37A7E" w:rsidRDefault="00913D6D" w:rsidP="00913D6D">
      <w:pPr>
        <w:shd w:val="clear" w:color="auto" w:fill="FFFFFF"/>
        <w:spacing w:after="15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C0817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 </w:t>
      </w:r>
      <w:r w:rsidRPr="007C0817">
        <w:rPr>
          <w:rFonts w:ascii="Times New Roman" w:eastAsia="Times New Roman" w:hAnsi="Times New Roman"/>
          <w:sz w:val="24"/>
          <w:szCs w:val="24"/>
          <w:lang w:eastAsia="bg-BG"/>
        </w:rPr>
        <w:t>Решението подлежи на обжалване пред ЦИК, чрез Общинска избирателна комисия Добрич, в тридневен срок от обявяването му, по реда на чл. 88, ал. 1 от ИК.</w:t>
      </w:r>
    </w:p>
    <w:p w:rsidR="00DB4313" w:rsidRPr="00A37A7E" w:rsidRDefault="00DB4313" w:rsidP="00A37A7E">
      <w:pPr>
        <w:pStyle w:val="a3"/>
        <w:shd w:val="clear" w:color="auto" w:fill="FFFFFF"/>
        <w:spacing w:before="0" w:beforeAutospacing="0" w:after="150" w:afterAutospacing="0"/>
        <w:ind w:firstLine="567"/>
        <w:jc w:val="both"/>
      </w:pPr>
      <w:r w:rsidRPr="00A37A7E">
        <w:t>След проведените обсъждания и разисквания и поради липса на постъпили предложения за допълнение и/или изменение на проекта за решение беше подложен на гласуване:</w:t>
      </w:r>
    </w:p>
    <w:p w:rsidR="00D75348" w:rsidRPr="00A37A7E" w:rsidRDefault="00DB4313" w:rsidP="00DB431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A37A7E">
        <w:rPr>
          <w:rFonts w:ascii="Times New Roman" w:hAnsi="Times New Roman"/>
          <w:sz w:val="24"/>
          <w:szCs w:val="24"/>
        </w:rPr>
        <w:t>Гласували: 1</w:t>
      </w:r>
      <w:r w:rsidR="00735510">
        <w:rPr>
          <w:rFonts w:ascii="Times New Roman" w:hAnsi="Times New Roman"/>
          <w:sz w:val="24"/>
          <w:szCs w:val="24"/>
        </w:rPr>
        <w:t>0</w:t>
      </w:r>
      <w:r w:rsidRPr="00A37A7E">
        <w:rPr>
          <w:rFonts w:ascii="Times New Roman" w:hAnsi="Times New Roman"/>
          <w:sz w:val="24"/>
          <w:szCs w:val="24"/>
        </w:rPr>
        <w:t xml:space="preserve"> членове на ОИК</w:t>
      </w:r>
      <w:r w:rsidR="003143DF" w:rsidRPr="00A37A7E">
        <w:rPr>
          <w:rFonts w:ascii="Times New Roman" w:hAnsi="Times New Roman"/>
          <w:sz w:val="24"/>
          <w:szCs w:val="24"/>
        </w:rPr>
        <w:t xml:space="preserve"> </w:t>
      </w:r>
    </w:p>
    <w:p w:rsidR="00A37A7E" w:rsidRDefault="00A37A7E" w:rsidP="00DB43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F2060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 xml:space="preserve">за: </w:t>
      </w:r>
      <w:r w:rsidRPr="005F2060">
        <w:rPr>
          <w:rFonts w:ascii="Times New Roman" w:hAnsi="Times New Roman"/>
          <w:sz w:val="24"/>
          <w:szCs w:val="24"/>
        </w:rPr>
        <w:t>Енчо Николов Стефанов,</w:t>
      </w:r>
      <w:r w:rsidRPr="005F2060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Pr="005F2060">
        <w:rPr>
          <w:rFonts w:ascii="Times New Roman" w:hAnsi="Times New Roman"/>
          <w:sz w:val="24"/>
          <w:szCs w:val="24"/>
        </w:rPr>
        <w:t xml:space="preserve">Бранимир Димитров Вълчанов, Йорданка Иванова Йорданова, </w:t>
      </w:r>
      <w:r w:rsidRPr="00DA75E8">
        <w:rPr>
          <w:rFonts w:ascii="Times New Roman" w:hAnsi="Times New Roman"/>
          <w:color w:val="000000" w:themeColor="text1"/>
          <w:sz w:val="24"/>
          <w:szCs w:val="24"/>
        </w:rPr>
        <w:t>Семра Гюрсел Назиф-Рюстем</w:t>
      </w:r>
      <w:r w:rsidRPr="005F2060">
        <w:rPr>
          <w:rFonts w:ascii="Times New Roman" w:hAnsi="Times New Roman"/>
          <w:sz w:val="24"/>
          <w:szCs w:val="24"/>
        </w:rPr>
        <w:t xml:space="preserve">, Анна Георгиева Петрова, Руслава Ганчева Гаврилова, Виолета Георгиева Драгнева, </w:t>
      </w:r>
      <w:r w:rsidRPr="004614A0">
        <w:rPr>
          <w:rFonts w:ascii="Times New Roman" w:hAnsi="Times New Roman"/>
          <w:sz w:val="24"/>
          <w:szCs w:val="24"/>
        </w:rPr>
        <w:t>Косена Димитрова Костова</w:t>
      </w:r>
      <w:r w:rsidRPr="005F2060">
        <w:rPr>
          <w:rFonts w:ascii="Times New Roman" w:hAnsi="Times New Roman"/>
          <w:sz w:val="24"/>
          <w:szCs w:val="24"/>
        </w:rPr>
        <w:t xml:space="preserve">, Йонко Николов Станчев, </w:t>
      </w:r>
      <w:r w:rsidRPr="005F2060">
        <w:rPr>
          <w:rFonts w:ascii="Times New Roman" w:eastAsia="Times New Roman" w:hAnsi="Times New Roman"/>
          <w:sz w:val="24"/>
          <w:szCs w:val="24"/>
          <w:lang w:eastAsia="bg-BG"/>
        </w:rPr>
        <w:t>Ина Иванова Джендова</w:t>
      </w:r>
    </w:p>
    <w:p w:rsidR="004F2D97" w:rsidRDefault="00DB4313" w:rsidP="00DB431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5F2060">
        <w:rPr>
          <w:rFonts w:ascii="Times New Roman" w:hAnsi="Times New Roman"/>
          <w:sz w:val="24"/>
          <w:szCs w:val="24"/>
        </w:rPr>
        <w:t>против: няма</w:t>
      </w:r>
    </w:p>
    <w:p w:rsidR="00303870" w:rsidRPr="00A37A7E" w:rsidRDefault="00303870" w:rsidP="00303870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A37A7E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По точка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четвърта</w:t>
      </w:r>
      <w:r w:rsidRPr="00A37A7E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дневния ред :</w:t>
      </w:r>
    </w:p>
    <w:p w:rsidR="00303870" w:rsidRPr="00AE5FEC" w:rsidRDefault="00303870" w:rsidP="00303870">
      <w:pPr>
        <w:pStyle w:val="a3"/>
        <w:shd w:val="clear" w:color="auto" w:fill="FFFFFF"/>
        <w:spacing w:before="0" w:beforeAutospacing="0" w:after="150" w:afterAutospacing="0"/>
        <w:ind w:firstLine="568"/>
        <w:jc w:val="both"/>
        <w:rPr>
          <w:b/>
          <w:color w:val="FF0000"/>
        </w:rPr>
      </w:pPr>
      <w:r w:rsidRPr="00A37A7E">
        <w:t xml:space="preserve">Председателят на ОИК Добричка Енчо Стефанов предложи разглеждане на проект за решение относно </w:t>
      </w:r>
      <w:r w:rsidR="00AE5FEC" w:rsidRPr="00AE5FEC">
        <w:t>жалба, подадена от Пламен Димов Тодоров – упълномощен представител на партия „ГЕРБ“ във връзка с неправомерно поставяне на агитационни материали</w:t>
      </w:r>
    </w:p>
    <w:p w:rsidR="002114FF" w:rsidRPr="007346EA" w:rsidRDefault="002114FF" w:rsidP="002114F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565AD">
        <w:rPr>
          <w:rFonts w:ascii="Times New Roman" w:eastAsia="Times New Roman" w:hAnsi="Times New Roman"/>
          <w:sz w:val="24"/>
          <w:szCs w:val="24"/>
          <w:lang w:eastAsia="bg-BG"/>
        </w:rPr>
        <w:t>В ОИК - Добричка e постъпил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а</w:t>
      </w:r>
      <w:r w:rsidRPr="004565AD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жалба</w:t>
      </w:r>
      <w:r w:rsidRPr="004565AD">
        <w:rPr>
          <w:rFonts w:ascii="Times New Roman" w:eastAsia="Times New Roman" w:hAnsi="Times New Roman"/>
          <w:sz w:val="24"/>
          <w:szCs w:val="24"/>
          <w:lang w:eastAsia="bg-BG"/>
        </w:rPr>
        <w:t xml:space="preserve"> с вх. № 13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7</w:t>
      </w:r>
      <w:r w:rsidRPr="004565AD">
        <w:rPr>
          <w:rFonts w:ascii="Times New Roman" w:eastAsia="Times New Roman" w:hAnsi="Times New Roman"/>
          <w:sz w:val="24"/>
          <w:szCs w:val="24"/>
          <w:lang w:eastAsia="bg-BG"/>
        </w:rPr>
        <w:t xml:space="preserve">-МИ от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17</w:t>
      </w:r>
      <w:r w:rsidRPr="004565AD">
        <w:rPr>
          <w:rFonts w:ascii="Times New Roman" w:eastAsia="Times New Roman" w:hAnsi="Times New Roman"/>
          <w:sz w:val="24"/>
          <w:szCs w:val="24"/>
          <w:lang w:eastAsia="bg-BG"/>
        </w:rPr>
        <w:t xml:space="preserve">.10.2023г. в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12</w:t>
      </w:r>
      <w:r w:rsidRPr="004565AD">
        <w:rPr>
          <w:rFonts w:ascii="Times New Roman" w:eastAsia="Times New Roman" w:hAnsi="Times New Roman"/>
          <w:sz w:val="24"/>
          <w:szCs w:val="24"/>
          <w:lang w:eastAsia="bg-BG"/>
        </w:rPr>
        <w:t>:4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0</w:t>
      </w:r>
      <w:r w:rsidRPr="004565AD">
        <w:rPr>
          <w:rFonts w:ascii="Times New Roman" w:eastAsia="Times New Roman" w:hAnsi="Times New Roman"/>
          <w:sz w:val="24"/>
          <w:szCs w:val="24"/>
          <w:lang w:eastAsia="bg-BG"/>
        </w:rPr>
        <w:t xml:space="preserve"> часа от </w:t>
      </w:r>
      <w:r>
        <w:rPr>
          <w:rFonts w:ascii="Times New Roman" w:hAnsi="Times New Roman"/>
          <w:sz w:val="24"/>
          <w:szCs w:val="24"/>
        </w:rPr>
        <w:t>Пламен Димов Тодоров</w:t>
      </w:r>
      <w:r w:rsidRPr="004565AD">
        <w:rPr>
          <w:rFonts w:ascii="Times New Roman" w:hAnsi="Times New Roman"/>
          <w:sz w:val="24"/>
          <w:szCs w:val="24"/>
        </w:rPr>
        <w:t xml:space="preserve"> – упълномощен представител на </w:t>
      </w:r>
      <w:r>
        <w:rPr>
          <w:rFonts w:ascii="Times New Roman" w:hAnsi="Times New Roman"/>
          <w:sz w:val="24"/>
          <w:szCs w:val="24"/>
        </w:rPr>
        <w:t>партия</w:t>
      </w:r>
      <w:r w:rsidRPr="004565AD">
        <w:rPr>
          <w:rFonts w:ascii="Times New Roman" w:hAnsi="Times New Roman"/>
          <w:sz w:val="24"/>
          <w:szCs w:val="24"/>
        </w:rPr>
        <w:t xml:space="preserve"> </w:t>
      </w:r>
      <w:r w:rsidRPr="004565AD">
        <w:rPr>
          <w:rFonts w:ascii="Times New Roman" w:eastAsia="Times New Roman" w:hAnsi="Times New Roman"/>
          <w:sz w:val="24"/>
          <w:szCs w:val="24"/>
          <w:lang w:eastAsia="bg-BG"/>
        </w:rPr>
        <w:t>„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ГЕРБ</w:t>
      </w:r>
      <w:r w:rsidRPr="004565AD">
        <w:rPr>
          <w:rFonts w:ascii="Times New Roman" w:eastAsia="Times New Roman" w:hAnsi="Times New Roman"/>
          <w:sz w:val="24"/>
          <w:szCs w:val="24"/>
          <w:lang w:eastAsia="bg-BG"/>
        </w:rPr>
        <w:t>“</w:t>
      </w:r>
      <w:r w:rsidRPr="004565AD">
        <w:rPr>
          <w:rFonts w:ascii="Times New Roman" w:hAnsi="Times New Roman"/>
          <w:sz w:val="24"/>
          <w:szCs w:val="24"/>
        </w:rPr>
        <w:t>, вписан</w:t>
      </w:r>
      <w:r>
        <w:rPr>
          <w:rFonts w:ascii="Times New Roman" w:hAnsi="Times New Roman"/>
          <w:sz w:val="24"/>
          <w:szCs w:val="24"/>
        </w:rPr>
        <w:t>а</w:t>
      </w:r>
      <w:r w:rsidRPr="004565AD">
        <w:rPr>
          <w:rFonts w:ascii="Times New Roman" w:hAnsi="Times New Roman"/>
          <w:sz w:val="24"/>
          <w:szCs w:val="24"/>
        </w:rPr>
        <w:t xml:space="preserve"> под номер </w:t>
      </w:r>
      <w:r>
        <w:rPr>
          <w:rFonts w:ascii="Times New Roman" w:hAnsi="Times New Roman"/>
          <w:sz w:val="24"/>
          <w:szCs w:val="24"/>
        </w:rPr>
        <w:t>4</w:t>
      </w:r>
      <w:r w:rsidRPr="004565AD">
        <w:rPr>
          <w:rFonts w:ascii="Times New Roman" w:hAnsi="Times New Roman"/>
          <w:sz w:val="24"/>
          <w:szCs w:val="24"/>
        </w:rPr>
        <w:t xml:space="preserve"> в Публичния регистър на жалбите и сигналите, подадени в ОИК Добричка</w:t>
      </w:r>
      <w:r w:rsidRPr="004565AD">
        <w:rPr>
          <w:rFonts w:ascii="Times New Roman" w:eastAsia="Times New Roman" w:hAnsi="Times New Roman"/>
          <w:sz w:val="24"/>
          <w:szCs w:val="24"/>
          <w:lang w:eastAsia="bg-BG"/>
        </w:rPr>
        <w:t>. В същ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ата</w:t>
      </w:r>
      <w:r w:rsidRPr="004565AD">
        <w:rPr>
          <w:rFonts w:ascii="Times New Roman" w:eastAsia="Times New Roman" w:hAnsi="Times New Roman"/>
          <w:sz w:val="24"/>
          <w:szCs w:val="24"/>
          <w:lang w:eastAsia="bg-BG"/>
        </w:rPr>
        <w:t xml:space="preserve"> се твърди,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има </w:t>
      </w:r>
      <w:r w:rsidRPr="004565AD">
        <w:rPr>
          <w:rFonts w:ascii="Times New Roman" w:eastAsia="Times New Roman" w:hAnsi="Times New Roman"/>
          <w:sz w:val="24"/>
          <w:szCs w:val="24"/>
          <w:lang w:eastAsia="bg-BG"/>
        </w:rPr>
        <w:t>„</w:t>
      </w:r>
      <w:r w:rsidRPr="007346EA">
        <w:rPr>
          <w:rFonts w:ascii="Times New Roman" w:hAnsi="Times New Roman"/>
          <w:sz w:val="24"/>
          <w:szCs w:val="24"/>
        </w:rPr>
        <w:t xml:space="preserve">нерегламентирано разлепяне на предизборни агитационни материали от политическа партия </w:t>
      </w:r>
      <w:r w:rsidRPr="007346EA">
        <w:rPr>
          <w:rFonts w:ascii="Times New Roman" w:hAnsi="Times New Roman"/>
          <w:b/>
          <w:sz w:val="24"/>
          <w:szCs w:val="24"/>
        </w:rPr>
        <w:t xml:space="preserve">местна коалиция„БСП ЗА БЪЛГАРИЯ </w:t>
      </w:r>
      <w:r w:rsidRPr="007346EA">
        <w:rPr>
          <w:rFonts w:ascii="Times New Roman" w:hAnsi="Times New Roman"/>
          <w:b/>
          <w:sz w:val="24"/>
          <w:szCs w:val="24"/>
          <w:lang w:val="en-US"/>
        </w:rPr>
        <w:t>(</w:t>
      </w:r>
      <w:r w:rsidRPr="007346EA">
        <w:rPr>
          <w:rFonts w:ascii="Times New Roman" w:hAnsi="Times New Roman"/>
          <w:b/>
          <w:sz w:val="24"/>
          <w:szCs w:val="24"/>
        </w:rPr>
        <w:t>ЗНС</w:t>
      </w:r>
      <w:r w:rsidRPr="007346EA">
        <w:rPr>
          <w:rFonts w:ascii="Times New Roman" w:hAnsi="Times New Roman"/>
          <w:b/>
          <w:sz w:val="24"/>
          <w:szCs w:val="24"/>
          <w:lang w:val="en-US"/>
        </w:rPr>
        <w:t>)</w:t>
      </w:r>
      <w:r w:rsidRPr="007346EA">
        <w:rPr>
          <w:rFonts w:ascii="Times New Roman" w:hAnsi="Times New Roman"/>
          <w:b/>
          <w:sz w:val="24"/>
          <w:szCs w:val="24"/>
        </w:rPr>
        <w:t>”</w:t>
      </w:r>
      <w:r w:rsidRPr="007346EA">
        <w:rPr>
          <w:rFonts w:ascii="Times New Roman" w:hAnsi="Times New Roman"/>
          <w:sz w:val="24"/>
          <w:szCs w:val="24"/>
        </w:rPr>
        <w:t xml:space="preserve"> по: </w:t>
      </w:r>
    </w:p>
    <w:p w:rsidR="002114FF" w:rsidRPr="007346EA" w:rsidRDefault="002114FF" w:rsidP="002114F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346EA">
        <w:rPr>
          <w:rFonts w:ascii="Times New Roman" w:hAnsi="Times New Roman"/>
          <w:sz w:val="24"/>
          <w:szCs w:val="24"/>
        </w:rPr>
        <w:t>1. Указателните табели на АПИ за вход и изход в селата: Полковник Минково и Котленци.</w:t>
      </w:r>
    </w:p>
    <w:p w:rsidR="002114FF" w:rsidRPr="007346EA" w:rsidRDefault="002114FF" w:rsidP="002114F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346EA">
        <w:rPr>
          <w:rFonts w:ascii="Times New Roman" w:hAnsi="Times New Roman"/>
          <w:sz w:val="24"/>
          <w:szCs w:val="24"/>
        </w:rPr>
        <w:t>2. На стълбове на ЕНЕРГО-ПРО в селата: Долина, Ловчанци, Победа, Плачи дол и Златия.</w:t>
      </w:r>
    </w:p>
    <w:p w:rsidR="002114FF" w:rsidRPr="007346EA" w:rsidRDefault="002114FF" w:rsidP="002114F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346EA">
        <w:rPr>
          <w:rFonts w:ascii="Times New Roman" w:hAnsi="Times New Roman"/>
          <w:sz w:val="24"/>
          <w:szCs w:val="24"/>
        </w:rPr>
        <w:t>3. На спирка в село Методиево.</w:t>
      </w:r>
    </w:p>
    <w:p w:rsidR="002114FF" w:rsidRPr="007346EA" w:rsidRDefault="002114FF" w:rsidP="002114F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  <w:r w:rsidRPr="007346EA">
        <w:rPr>
          <w:rFonts w:ascii="Times New Roman" w:hAnsi="Times New Roman"/>
          <w:sz w:val="24"/>
          <w:szCs w:val="24"/>
        </w:rPr>
        <w:t>4. Дървета между селата Котленци и Полковник Свещарово.</w:t>
      </w:r>
    </w:p>
    <w:p w:rsidR="002114FF" w:rsidRDefault="002114FF" w:rsidP="002114F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7346EA">
        <w:rPr>
          <w:rFonts w:ascii="Times New Roman" w:hAnsi="Times New Roman"/>
          <w:sz w:val="24"/>
          <w:szCs w:val="24"/>
        </w:rPr>
        <w:t>5. Разлепени плакати в сградата на Кметство с. Поручик Гешаново</w:t>
      </w:r>
      <w:r w:rsidRPr="004565AD">
        <w:rPr>
          <w:rFonts w:ascii="Times New Roman" w:eastAsia="Times New Roman" w:hAnsi="Times New Roman"/>
          <w:sz w:val="24"/>
          <w:szCs w:val="24"/>
          <w:lang w:eastAsia="bg-BG"/>
        </w:rPr>
        <w:t>“.</w:t>
      </w:r>
    </w:p>
    <w:p w:rsidR="002114FF" w:rsidRPr="004565AD" w:rsidRDefault="002114FF" w:rsidP="002114F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2114FF" w:rsidRPr="004565AD" w:rsidRDefault="002114FF" w:rsidP="002114FF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565AD">
        <w:rPr>
          <w:rFonts w:ascii="Times New Roman" w:eastAsia="Times New Roman" w:hAnsi="Times New Roman"/>
          <w:sz w:val="24"/>
          <w:szCs w:val="24"/>
          <w:lang w:eastAsia="bg-BG"/>
        </w:rPr>
        <w:t xml:space="preserve">Към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жалбата</w:t>
      </w:r>
      <w:r w:rsidRPr="004565AD">
        <w:rPr>
          <w:rFonts w:ascii="Times New Roman" w:eastAsia="Times New Roman" w:hAnsi="Times New Roman"/>
          <w:sz w:val="24"/>
          <w:szCs w:val="24"/>
          <w:lang w:eastAsia="bg-BG"/>
        </w:rPr>
        <w:t>, като доказателствен</w:t>
      </w:r>
      <w:r w:rsidRPr="004565A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Pr="004565AD">
        <w:rPr>
          <w:rFonts w:ascii="Times New Roman" w:eastAsia="Times New Roman" w:hAnsi="Times New Roman"/>
          <w:sz w:val="24"/>
          <w:szCs w:val="24"/>
          <w:lang w:eastAsia="bg-BG"/>
        </w:rPr>
        <w:t xml:space="preserve">материал,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565AD">
        <w:rPr>
          <w:rFonts w:ascii="Times New Roman" w:eastAsia="Times New Roman" w:hAnsi="Times New Roman"/>
          <w:sz w:val="24"/>
          <w:szCs w:val="24"/>
          <w:lang w:eastAsia="bg-BG"/>
        </w:rPr>
        <w:t xml:space="preserve">са приложени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12</w:t>
      </w:r>
      <w:r w:rsidRPr="004565AD">
        <w:rPr>
          <w:rFonts w:ascii="Times New Roman" w:eastAsia="Times New Roman" w:hAnsi="Times New Roman"/>
          <w:sz w:val="24"/>
          <w:szCs w:val="24"/>
          <w:lang w:eastAsia="bg-BG"/>
        </w:rPr>
        <w:t xml:space="preserve"> /два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надесет</w:t>
      </w:r>
      <w:r w:rsidRPr="004565AD">
        <w:rPr>
          <w:rFonts w:ascii="Times New Roman" w:eastAsia="Times New Roman" w:hAnsi="Times New Roman"/>
          <w:sz w:val="24"/>
          <w:szCs w:val="24"/>
          <w:lang w:eastAsia="bg-BG"/>
        </w:rPr>
        <w:t>/ броя снимки, изпратени на официалния имейл на ОИК – Добричка.</w:t>
      </w:r>
    </w:p>
    <w:p w:rsidR="002114FF" w:rsidRPr="004565AD" w:rsidRDefault="002114FF" w:rsidP="002114FF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565AD">
        <w:rPr>
          <w:rFonts w:ascii="Times New Roman" w:eastAsia="Times New Roman" w:hAnsi="Times New Roman"/>
          <w:sz w:val="24"/>
          <w:szCs w:val="24"/>
          <w:lang w:eastAsia="bg-BG"/>
        </w:rPr>
        <w:t xml:space="preserve">Съгласно чл. 183, ал. 3 от ИК агитационни материали се поставят на определени от кмета места, а на сгради, огради и витрини - с разрешението на собственика или управителя на имота, поради което членове на ОИК Добричка, приели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жалбата</w:t>
      </w:r>
      <w:r w:rsidRPr="004565AD">
        <w:rPr>
          <w:rFonts w:ascii="Times New Roman" w:eastAsia="Times New Roman" w:hAnsi="Times New Roman"/>
          <w:sz w:val="24"/>
          <w:szCs w:val="24"/>
          <w:lang w:eastAsia="bg-BG"/>
        </w:rPr>
        <w:t xml:space="preserve"> за разглеждане, извършват служебна проверка на изложените обстоятелства за изясняване на фактическата обстановка.</w:t>
      </w:r>
    </w:p>
    <w:p w:rsidR="002114FF" w:rsidRPr="005229E9" w:rsidRDefault="002114FF" w:rsidP="002114FF">
      <w:pPr>
        <w:shd w:val="clear" w:color="auto" w:fill="FFFFFF"/>
        <w:spacing w:after="15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565AD">
        <w:rPr>
          <w:rFonts w:ascii="Times New Roman" w:eastAsia="Times New Roman" w:hAnsi="Times New Roman"/>
          <w:sz w:val="24"/>
          <w:szCs w:val="24"/>
          <w:lang w:eastAsia="bg-BG"/>
        </w:rPr>
        <w:t xml:space="preserve">При извършената проверка от членове на ОИК Добричка е установено,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наличието на неправомерно поставени агитационни материали на МК „БСП ЗА БЪЛГАРИЯ (ЗНС)“ в посочените в жалбата ел.стълбове в с.Победа. В с.Методиево не е установено наличието на плакати на спирка в селото. В с.Полковник </w:t>
      </w:r>
      <w:r w:rsidRPr="000D0F64">
        <w:rPr>
          <w:rFonts w:ascii="Times New Roman" w:eastAsia="Times New Roman" w:hAnsi="Times New Roman"/>
          <w:sz w:val="24"/>
          <w:szCs w:val="24"/>
          <w:lang w:eastAsia="bg-BG"/>
        </w:rPr>
        <w:t>Минково е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установено наличието на плакати върху указателните табели на АПИ за вход и изход на селото, по ел.стълбове и дървета в селото на МК „БСП ЗА БЪЛГАРИЯ (ЗНС)“ и на ПП“ИМА ТАКЪВ НАРОД“. В с.Котленци</w:t>
      </w:r>
      <w:r w:rsidRPr="000D0F64">
        <w:rPr>
          <w:rFonts w:ascii="Times New Roman" w:eastAsia="Times New Roman" w:hAnsi="Times New Roman"/>
          <w:sz w:val="24"/>
          <w:szCs w:val="24"/>
          <w:lang w:eastAsia="bg-BG"/>
        </w:rPr>
        <w:t xml:space="preserve"> е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установено наличието на плакати върху указателните табели на АПИ за вход и изход на селото на МК „БСП ЗА БЪЛГАРИЯ (ЗНС)“. Не е установено наличие на поставени плакати на МК“БСП ЗА БЪЛГАРИЯ (ЗНС) върху д</w:t>
      </w:r>
      <w:r w:rsidRPr="007346EA">
        <w:rPr>
          <w:rFonts w:ascii="Times New Roman" w:hAnsi="Times New Roman"/>
          <w:sz w:val="24"/>
          <w:szCs w:val="24"/>
        </w:rPr>
        <w:t>ървета между селата Котленци и Полковник Свещарово.</w:t>
      </w:r>
      <w:r>
        <w:rPr>
          <w:rFonts w:ascii="Times New Roman" w:hAnsi="Times New Roman"/>
          <w:sz w:val="24"/>
          <w:szCs w:val="24"/>
        </w:rPr>
        <w:t xml:space="preserve"> Не е установено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наличие на поставени плакати на МК“БСП ЗА БЪЛГАРИЯ (ЗНС)</w:t>
      </w:r>
      <w:r w:rsidRPr="00293F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върху стълбове на ЕНЕРГО-ПРО в село Плачидол. В с.Долина е установено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наличие на поставени плакати на МК“БСП ЗА БЪЛГАРИЯ (ЗНС)“</w:t>
      </w:r>
      <w:r w:rsidRPr="00293F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върху стълбове на ЕНЕРГО-ПРО. В с.Златия е установено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наличие на поставени плакати на МК“БСП ЗА БЪЛГАРИЯ (ЗНС)“.</w:t>
      </w:r>
      <w:r>
        <w:rPr>
          <w:rFonts w:ascii="Times New Roman" w:hAnsi="Times New Roman"/>
          <w:sz w:val="24"/>
          <w:szCs w:val="24"/>
        </w:rPr>
        <w:t xml:space="preserve"> В с.Ловчанци е установено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наличие на поставени плакати на МК“БСП ЗА БЪЛГАРИЯ (ЗНС)“ на ел.стълбове.</w:t>
      </w:r>
      <w:r>
        <w:rPr>
          <w:rFonts w:ascii="Times New Roman" w:hAnsi="Times New Roman"/>
          <w:sz w:val="24"/>
          <w:szCs w:val="24"/>
        </w:rPr>
        <w:t xml:space="preserve"> Не е установено наличието на разлепени плакати в сградата на кметското наместничество в с.Поручик Гешаново.</w:t>
      </w:r>
    </w:p>
    <w:p w:rsidR="002114FF" w:rsidRDefault="002114FF" w:rsidP="002114FF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Отделно от горното при проверката са установени нерегламентирано поставени агитационни материали /плакати/ на КП “ЛЕВИЦАТА“ и ПП „ВЪЗРАЖДАНЕ“ на две спирки в с.Методиево. В с.Победа е установено нерегламентирано поставяне на агитационни материали на КП “ЛЕВИЦАТА“, ПП „ВЪЗРАЖДАНЕ“, МК „БСП ЗА БЪЛГАРИЯ (ЗНС)“, ПП „ИМА ТАКЪВ НАРОД“ и ПП „ГЕРБ“ по ел.стълбове, на нерегламентирана стена в центъра 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 xml:space="preserve">селото. В с.Полковник </w:t>
      </w:r>
      <w:r w:rsidRPr="000D0F64">
        <w:rPr>
          <w:rFonts w:ascii="Times New Roman" w:eastAsia="Times New Roman" w:hAnsi="Times New Roman"/>
          <w:sz w:val="24"/>
          <w:szCs w:val="24"/>
          <w:lang w:eastAsia="bg-BG"/>
        </w:rPr>
        <w:t>Минково е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установено наличието на плакати на КП „ЛЕВИЦАТА“ и МК „БСП ЗА БЪЛГАРИЯ (ЗНС)“ на каменна спирка в центъра на селото. В с.Котленци</w:t>
      </w:r>
      <w:r w:rsidRPr="000D0F64">
        <w:rPr>
          <w:rFonts w:ascii="Times New Roman" w:eastAsia="Times New Roman" w:hAnsi="Times New Roman"/>
          <w:sz w:val="24"/>
          <w:szCs w:val="24"/>
          <w:lang w:eastAsia="bg-BG"/>
        </w:rPr>
        <w:t xml:space="preserve"> е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установено наличието на плакати върху ел.стълбове в селото на МК „БСП ЗА БЪЛГАРИЯ (ЗНС)“ и на ПП „ВЪЗРАЖДАНЕ“. </w:t>
      </w:r>
      <w:r>
        <w:rPr>
          <w:rFonts w:ascii="Times New Roman" w:hAnsi="Times New Roman"/>
          <w:sz w:val="24"/>
          <w:szCs w:val="24"/>
        </w:rPr>
        <w:t xml:space="preserve">В с.Долина е установено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наличие на поставени плакати на ПП“Движение за права и свободи – ДПС“, на ПП“ВЪЗРАЖДАНЕ“ и на КП „ЛЕВИЦАТА“</w:t>
      </w:r>
      <w:r w:rsidRPr="00293F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върху стълбове на ЕНЕРГО-ПРО по ел.стълбове и по дървета в селото.</w:t>
      </w:r>
      <w:r w:rsidRPr="008D462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с.Златия е установено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наличие на поставени плакати и на ПП“ВЪЗРАЖДАНЕ“. </w:t>
      </w:r>
      <w:r>
        <w:rPr>
          <w:rFonts w:ascii="Times New Roman" w:hAnsi="Times New Roman"/>
          <w:sz w:val="24"/>
          <w:szCs w:val="24"/>
        </w:rPr>
        <w:t xml:space="preserve">В с.Ловчанци е установено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наличие на поставени плакати на МК“БСП ЗА БЪЛГАРИЯ (ЗНС)“ и на ПП“ВЪЗРАЖДАНЕ“ на дървета в селото и на ел.стълб от ПП“ВЪЗРАЖДАНЕ“.</w:t>
      </w:r>
    </w:p>
    <w:p w:rsidR="002114FF" w:rsidRPr="004565AD" w:rsidRDefault="002114FF" w:rsidP="002114FF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2114FF" w:rsidRPr="004565AD" w:rsidRDefault="002114FF" w:rsidP="002114FF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565AD">
        <w:rPr>
          <w:rFonts w:ascii="Times New Roman" w:eastAsia="Times New Roman" w:hAnsi="Times New Roman"/>
          <w:sz w:val="24"/>
          <w:szCs w:val="24"/>
          <w:lang w:eastAsia="bg-BG"/>
        </w:rPr>
        <w:t>На основание чл.87, ал.1, т.1 и т.22 от ИК във връзка с чл.183, ал.3 и Решение №2469-МИ от 19.09.2023г на ЦИК, ОИК – Добричка:</w:t>
      </w:r>
    </w:p>
    <w:p w:rsidR="002114FF" w:rsidRPr="004565AD" w:rsidRDefault="002114FF" w:rsidP="002114FF">
      <w:pPr>
        <w:shd w:val="clear" w:color="auto" w:fill="FFFFFF"/>
        <w:spacing w:after="15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4565AD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РЕШИ:</w:t>
      </w:r>
    </w:p>
    <w:p w:rsidR="002114FF" w:rsidRPr="008C37C4" w:rsidRDefault="002114FF" w:rsidP="002114FF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8C37C4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Подадената от </w:t>
      </w:r>
      <w:r w:rsidRPr="008C37C4">
        <w:rPr>
          <w:rFonts w:ascii="Times New Roman" w:hAnsi="Times New Roman"/>
          <w:sz w:val="24"/>
          <w:szCs w:val="24"/>
        </w:rPr>
        <w:t xml:space="preserve">Пламен Димов Тодоров – упълномощен представител на партия </w:t>
      </w:r>
      <w:r w:rsidRPr="008C37C4">
        <w:rPr>
          <w:rFonts w:ascii="Times New Roman" w:eastAsia="Times New Roman" w:hAnsi="Times New Roman"/>
          <w:sz w:val="24"/>
          <w:szCs w:val="24"/>
          <w:lang w:eastAsia="bg-BG"/>
        </w:rPr>
        <w:t>„ГЕРБ“</w:t>
      </w:r>
      <w:r w:rsidRPr="008C37C4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жалба, постъпил с вх. </w:t>
      </w:r>
      <w:r w:rsidRPr="008C37C4">
        <w:rPr>
          <w:rFonts w:ascii="Times New Roman" w:eastAsia="Times New Roman" w:hAnsi="Times New Roman"/>
          <w:sz w:val="24"/>
          <w:szCs w:val="24"/>
          <w:lang w:eastAsia="bg-BG"/>
        </w:rPr>
        <w:t>№ 137-МИ от 17.10.2023г. при ОИК Добричка</w:t>
      </w:r>
      <w:r w:rsidRPr="008C37C4">
        <w:rPr>
          <w:rFonts w:ascii="Times New Roman" w:eastAsia="Times New Roman" w:hAnsi="Times New Roman"/>
          <w:bCs/>
          <w:sz w:val="24"/>
          <w:szCs w:val="24"/>
          <w:lang w:eastAsia="bg-BG"/>
        </w:rPr>
        <w:t>, заведена в регистъра за жалби и сигнали с вх. №4/17.10.2023г. в 12:40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Pr="008C37C4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ч. е основателна по отношение на 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установените нарушения</w:t>
      </w:r>
      <w:r w:rsidRPr="008C37C4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и неоснователна по отношение на 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наличие на плакати МК“БСП ЗА БЪЛГАРИЯ (ЗНС) по отношение на с.Методиево, по отношение 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д</w:t>
      </w:r>
      <w:r w:rsidRPr="007346EA">
        <w:rPr>
          <w:rFonts w:ascii="Times New Roman" w:hAnsi="Times New Roman"/>
          <w:sz w:val="24"/>
          <w:szCs w:val="24"/>
        </w:rPr>
        <w:t>ървета между селата Котленци и Полковник Свещарово</w:t>
      </w:r>
      <w:r>
        <w:rPr>
          <w:rFonts w:ascii="Times New Roman" w:hAnsi="Times New Roman"/>
          <w:sz w:val="24"/>
          <w:szCs w:val="24"/>
        </w:rPr>
        <w:t xml:space="preserve">, по отношение на с.Плачидол и по отношение наличието на разлепени плакати в сградата на кметското наместничество в с.Поручик Гешаново. </w:t>
      </w:r>
    </w:p>
    <w:p w:rsidR="002114FF" w:rsidRDefault="002114FF" w:rsidP="002114FF">
      <w:pPr>
        <w:pStyle w:val="a7"/>
        <w:numPr>
          <w:ilvl w:val="0"/>
          <w:numId w:val="4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8C6458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РАЗПОРЕЖДА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премахването на неправомерно залепените агитационни материали от горе описаните места по отношение на установените и констатирани при проверката от ОИК – Добричка нарушения.</w:t>
      </w:r>
    </w:p>
    <w:p w:rsidR="002114FF" w:rsidRDefault="002114FF" w:rsidP="002114FF">
      <w:pPr>
        <w:pStyle w:val="a7"/>
        <w:numPr>
          <w:ilvl w:val="0"/>
          <w:numId w:val="4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Настоящото решение да сведе за изпълнение до Кмета на Община Добричка и до съответните Кметове на кметства/кметски наместници.</w:t>
      </w:r>
    </w:p>
    <w:p w:rsidR="002114FF" w:rsidRPr="00402662" w:rsidRDefault="002114FF" w:rsidP="002114FF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1"/>
          <w:lang w:eastAsia="bg-BG"/>
        </w:rPr>
      </w:pPr>
      <w:r w:rsidRPr="00402662">
        <w:rPr>
          <w:rFonts w:ascii="Times New Roman" w:eastAsia="Times New Roman" w:hAnsi="Times New Roman"/>
          <w:b/>
          <w:bCs/>
          <w:sz w:val="24"/>
          <w:szCs w:val="21"/>
          <w:lang w:eastAsia="bg-BG"/>
        </w:rPr>
        <w:t>НАПОМНЯ</w:t>
      </w:r>
      <w:r w:rsidRPr="00402662">
        <w:rPr>
          <w:rFonts w:ascii="Times New Roman" w:eastAsia="Times New Roman" w:hAnsi="Times New Roman"/>
          <w:sz w:val="24"/>
          <w:szCs w:val="21"/>
          <w:lang w:eastAsia="bg-BG"/>
        </w:rPr>
        <w:t> и </w:t>
      </w:r>
      <w:r w:rsidRPr="00402662">
        <w:rPr>
          <w:rFonts w:ascii="Times New Roman" w:eastAsia="Times New Roman" w:hAnsi="Times New Roman"/>
          <w:b/>
          <w:bCs/>
          <w:sz w:val="24"/>
          <w:szCs w:val="21"/>
          <w:lang w:eastAsia="bg-BG"/>
        </w:rPr>
        <w:t>УКАЗВА</w:t>
      </w:r>
      <w:r w:rsidRPr="00402662">
        <w:rPr>
          <w:rFonts w:ascii="Times New Roman" w:eastAsia="Times New Roman" w:hAnsi="Times New Roman"/>
          <w:sz w:val="24"/>
          <w:szCs w:val="21"/>
          <w:lang w:eastAsia="bg-BG"/>
        </w:rPr>
        <w:t> на политическите партии, коалиции, местни коалиции и инициативни комитети да спазват стриктно разпоредбите на изборния кодекс и да се въздържат от разполагане на предизборни агитационни материали на нерегламентирани за това места.</w:t>
      </w:r>
    </w:p>
    <w:p w:rsidR="00303870" w:rsidRPr="00A37A7E" w:rsidRDefault="002114FF" w:rsidP="002114FF">
      <w:pPr>
        <w:shd w:val="clear" w:color="auto" w:fill="FFFFFF"/>
        <w:spacing w:after="15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565AD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 </w:t>
      </w:r>
      <w:r w:rsidRPr="004565AD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Решението може да бъде на обжалвано пред ЦИК, чрез ОИК Добричка, в тридневен срок от обявяването му, по реда на чл. 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88</w:t>
      </w:r>
      <w:r w:rsidRPr="004565AD">
        <w:rPr>
          <w:rFonts w:ascii="Times New Roman" w:eastAsia="Times New Roman" w:hAnsi="Times New Roman"/>
          <w:bCs/>
          <w:sz w:val="24"/>
          <w:szCs w:val="24"/>
          <w:lang w:eastAsia="bg-BG"/>
        </w:rPr>
        <w:t>, ал. 1 от ИК.</w:t>
      </w:r>
    </w:p>
    <w:p w:rsidR="00303870" w:rsidRPr="00A37A7E" w:rsidRDefault="00303870" w:rsidP="00303870">
      <w:pPr>
        <w:pStyle w:val="a3"/>
        <w:shd w:val="clear" w:color="auto" w:fill="FFFFFF"/>
        <w:spacing w:before="0" w:beforeAutospacing="0" w:after="150" w:afterAutospacing="0"/>
        <w:ind w:firstLine="567"/>
        <w:jc w:val="both"/>
      </w:pPr>
      <w:r w:rsidRPr="00A37A7E">
        <w:t>След проведените обсъждания и разисквания и поради липса на постъпили предложения за допълнение и/или изменение на проекта за решение беше подложен на гласуване:</w:t>
      </w:r>
    </w:p>
    <w:p w:rsidR="00303870" w:rsidRPr="00A37A7E" w:rsidRDefault="00303870" w:rsidP="0030387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A37A7E">
        <w:rPr>
          <w:rFonts w:ascii="Times New Roman" w:hAnsi="Times New Roman"/>
          <w:sz w:val="24"/>
          <w:szCs w:val="24"/>
        </w:rPr>
        <w:t>Гласували: 1</w:t>
      </w:r>
      <w:r w:rsidR="00735510">
        <w:rPr>
          <w:rFonts w:ascii="Times New Roman" w:hAnsi="Times New Roman"/>
          <w:sz w:val="24"/>
          <w:szCs w:val="24"/>
        </w:rPr>
        <w:t>0</w:t>
      </w:r>
      <w:r w:rsidRPr="00A37A7E">
        <w:rPr>
          <w:rFonts w:ascii="Times New Roman" w:hAnsi="Times New Roman"/>
          <w:sz w:val="24"/>
          <w:szCs w:val="24"/>
        </w:rPr>
        <w:t xml:space="preserve"> членове на ОИК </w:t>
      </w:r>
    </w:p>
    <w:p w:rsidR="00303870" w:rsidRDefault="00303870" w:rsidP="003038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F2060">
        <w:rPr>
          <w:rFonts w:ascii="Times New Roman" w:eastAsia="Times New Roman" w:hAnsi="Times New Roman"/>
          <w:sz w:val="24"/>
          <w:szCs w:val="24"/>
          <w:lang w:eastAsia="bg-BG"/>
        </w:rPr>
        <w:t xml:space="preserve">за: </w:t>
      </w:r>
      <w:r w:rsidRPr="005F2060">
        <w:rPr>
          <w:rFonts w:ascii="Times New Roman" w:hAnsi="Times New Roman"/>
          <w:sz w:val="24"/>
          <w:szCs w:val="24"/>
        </w:rPr>
        <w:t>Енчо Николов Стефанов,</w:t>
      </w:r>
      <w:r w:rsidRPr="005F2060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Pr="005F2060">
        <w:rPr>
          <w:rFonts w:ascii="Times New Roman" w:hAnsi="Times New Roman"/>
          <w:sz w:val="24"/>
          <w:szCs w:val="24"/>
        </w:rPr>
        <w:t xml:space="preserve">Бранимир Димитров Вълчанов, Йорданка Иванова Йорданова, </w:t>
      </w:r>
      <w:r w:rsidRPr="00DA75E8">
        <w:rPr>
          <w:rFonts w:ascii="Times New Roman" w:hAnsi="Times New Roman"/>
          <w:color w:val="000000" w:themeColor="text1"/>
          <w:sz w:val="24"/>
          <w:szCs w:val="24"/>
        </w:rPr>
        <w:t>Семра Гюрсел Назиф-Рюстем</w:t>
      </w:r>
      <w:r w:rsidRPr="005F2060">
        <w:rPr>
          <w:rFonts w:ascii="Times New Roman" w:hAnsi="Times New Roman"/>
          <w:sz w:val="24"/>
          <w:szCs w:val="24"/>
        </w:rPr>
        <w:t xml:space="preserve">, Анна Георгиева Петрова, Руслава Ганчева Гаврилова, </w:t>
      </w:r>
      <w:bookmarkStart w:id="1" w:name="_GoBack"/>
      <w:bookmarkEnd w:id="1"/>
      <w:r w:rsidRPr="005F2060">
        <w:rPr>
          <w:rFonts w:ascii="Times New Roman" w:hAnsi="Times New Roman"/>
          <w:sz w:val="24"/>
          <w:szCs w:val="24"/>
        </w:rPr>
        <w:t xml:space="preserve">Виолета Георгиева Драгнева, </w:t>
      </w:r>
      <w:r w:rsidRPr="004614A0">
        <w:rPr>
          <w:rFonts w:ascii="Times New Roman" w:hAnsi="Times New Roman"/>
          <w:sz w:val="24"/>
          <w:szCs w:val="24"/>
        </w:rPr>
        <w:t>Косена Димитрова Костова</w:t>
      </w:r>
      <w:r w:rsidRPr="005F2060">
        <w:rPr>
          <w:rFonts w:ascii="Times New Roman" w:hAnsi="Times New Roman"/>
          <w:sz w:val="24"/>
          <w:szCs w:val="24"/>
        </w:rPr>
        <w:t xml:space="preserve">, Йонко Николов Станчев, </w:t>
      </w:r>
      <w:r w:rsidRPr="005F2060">
        <w:rPr>
          <w:rFonts w:ascii="Times New Roman" w:eastAsia="Times New Roman" w:hAnsi="Times New Roman"/>
          <w:sz w:val="24"/>
          <w:szCs w:val="24"/>
          <w:lang w:eastAsia="bg-BG"/>
        </w:rPr>
        <w:t>Ина Иванова Джендова</w:t>
      </w:r>
    </w:p>
    <w:p w:rsidR="00303870" w:rsidRDefault="00303870" w:rsidP="0030387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5F2060">
        <w:rPr>
          <w:rFonts w:ascii="Times New Roman" w:hAnsi="Times New Roman"/>
          <w:sz w:val="24"/>
          <w:szCs w:val="24"/>
        </w:rPr>
        <w:t>против: няма</w:t>
      </w:r>
    </w:p>
    <w:p w:rsidR="007B5C89" w:rsidRPr="005F2060" w:rsidRDefault="00EE7647" w:rsidP="00EE7647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5F2060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По точка </w:t>
      </w:r>
      <w:r w:rsidR="00303870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пета</w:t>
      </w:r>
      <w:r w:rsidRPr="005F2060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дневния ред :</w:t>
      </w:r>
    </w:p>
    <w:p w:rsidR="00A37A7E" w:rsidRPr="00DA75E8" w:rsidRDefault="00A37A7E" w:rsidP="00A37A7E">
      <w:pPr>
        <w:pStyle w:val="1"/>
        <w:ind w:firstLine="567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DA75E8">
        <w:rPr>
          <w:rFonts w:ascii="Times New Roman" w:hAnsi="Times New Roman" w:cs="Times New Roman"/>
          <w:b/>
          <w:color w:val="000000" w:themeColor="text1"/>
          <w:szCs w:val="24"/>
        </w:rPr>
        <w:t>„Разни“</w:t>
      </w:r>
      <w:r w:rsidRPr="00DA75E8">
        <w:rPr>
          <w:rFonts w:ascii="Times New Roman" w:hAnsi="Times New Roman" w:cs="Times New Roman"/>
          <w:color w:val="000000" w:themeColor="text1"/>
          <w:szCs w:val="24"/>
        </w:rPr>
        <w:t xml:space="preserve"> се обсъдиха технически и организационни въпроси, свързани с работата и дейността на комисията.</w:t>
      </w:r>
    </w:p>
    <w:p w:rsidR="00C96397" w:rsidRPr="005F2060" w:rsidRDefault="00C96397" w:rsidP="00C96397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F2060">
        <w:rPr>
          <w:rFonts w:ascii="Times New Roman" w:eastAsia="Times New Roman" w:hAnsi="Times New Roman"/>
          <w:sz w:val="24"/>
          <w:szCs w:val="24"/>
          <w:lang w:eastAsia="bg-BG"/>
        </w:rPr>
        <w:t xml:space="preserve">Поради изчерпване на дневния ред закривам заседанието на </w:t>
      </w:r>
      <w:r w:rsidR="000809D8" w:rsidRPr="005F2060">
        <w:rPr>
          <w:rFonts w:ascii="Times New Roman" w:eastAsia="Times New Roman" w:hAnsi="Times New Roman"/>
          <w:sz w:val="24"/>
          <w:szCs w:val="24"/>
          <w:lang w:eastAsia="bg-BG"/>
        </w:rPr>
        <w:t>Общинска</w:t>
      </w:r>
      <w:r w:rsidRPr="005F2060">
        <w:rPr>
          <w:rFonts w:ascii="Times New Roman" w:eastAsia="Times New Roman" w:hAnsi="Times New Roman"/>
          <w:sz w:val="24"/>
          <w:szCs w:val="24"/>
          <w:lang w:eastAsia="bg-BG"/>
        </w:rPr>
        <w:t xml:space="preserve"> избирателна комисия</w:t>
      </w:r>
      <w:r w:rsidR="000809D8" w:rsidRPr="005F2060">
        <w:rPr>
          <w:rFonts w:ascii="Times New Roman" w:eastAsia="Times New Roman" w:hAnsi="Times New Roman"/>
          <w:sz w:val="24"/>
          <w:szCs w:val="24"/>
          <w:lang w:eastAsia="bg-BG"/>
        </w:rPr>
        <w:t xml:space="preserve"> Добрич</w:t>
      </w:r>
      <w:r w:rsidR="006B7BEC" w:rsidRPr="005F2060">
        <w:rPr>
          <w:rFonts w:ascii="Times New Roman" w:eastAsia="Times New Roman" w:hAnsi="Times New Roman"/>
          <w:sz w:val="24"/>
          <w:szCs w:val="24"/>
          <w:lang w:eastAsia="bg-BG"/>
        </w:rPr>
        <w:t>ка.</w:t>
      </w:r>
    </w:p>
    <w:p w:rsidR="00C96397" w:rsidRPr="005F2060" w:rsidRDefault="00C96397" w:rsidP="00C96397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F2060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Св</w:t>
      </w:r>
      <w:r w:rsidR="006B7BEC" w:rsidRPr="005F2060">
        <w:rPr>
          <w:rFonts w:ascii="Times New Roman" w:hAnsi="Times New Roman"/>
          <w:sz w:val="24"/>
          <w:szCs w:val="24"/>
        </w:rPr>
        <w:t xml:space="preserve">иквам следващото </w:t>
      </w:r>
      <w:r w:rsidR="006B7BEC" w:rsidRPr="00AC1817">
        <w:rPr>
          <w:rFonts w:ascii="Times New Roman" w:hAnsi="Times New Roman"/>
          <w:sz w:val="24"/>
          <w:szCs w:val="24"/>
        </w:rPr>
        <w:t xml:space="preserve">заседание на </w:t>
      </w:r>
      <w:r w:rsidR="00A37A7E" w:rsidRPr="00AC1817">
        <w:rPr>
          <w:rFonts w:ascii="Times New Roman" w:hAnsi="Times New Roman"/>
          <w:sz w:val="24"/>
          <w:szCs w:val="24"/>
        </w:rPr>
        <w:t>19</w:t>
      </w:r>
      <w:r w:rsidR="000809D8" w:rsidRPr="00AC1817">
        <w:rPr>
          <w:rFonts w:ascii="Times New Roman" w:hAnsi="Times New Roman"/>
          <w:sz w:val="24"/>
          <w:szCs w:val="24"/>
        </w:rPr>
        <w:t>.</w:t>
      </w:r>
      <w:r w:rsidR="00A37A7E" w:rsidRPr="00AC1817">
        <w:rPr>
          <w:rFonts w:ascii="Times New Roman" w:hAnsi="Times New Roman"/>
          <w:sz w:val="24"/>
          <w:szCs w:val="24"/>
        </w:rPr>
        <w:t>10</w:t>
      </w:r>
      <w:r w:rsidRPr="00AC1817">
        <w:rPr>
          <w:rFonts w:ascii="Times New Roman" w:hAnsi="Times New Roman"/>
          <w:sz w:val="24"/>
          <w:szCs w:val="24"/>
        </w:rPr>
        <w:t>.2023г</w:t>
      </w:r>
      <w:r w:rsidRPr="00AC1817">
        <w:rPr>
          <w:rFonts w:ascii="Times New Roman" w:eastAsia="Times New Roman" w:hAnsi="Times New Roman"/>
          <w:sz w:val="24"/>
          <w:szCs w:val="24"/>
          <w:lang w:eastAsia="bg-BG"/>
        </w:rPr>
        <w:t>. от 1</w:t>
      </w:r>
      <w:r w:rsidR="007B6D75" w:rsidRPr="00AC1817">
        <w:rPr>
          <w:rFonts w:ascii="Times New Roman" w:eastAsia="Times New Roman" w:hAnsi="Times New Roman"/>
          <w:sz w:val="24"/>
          <w:szCs w:val="24"/>
          <w:lang w:eastAsia="bg-BG"/>
        </w:rPr>
        <w:t>7</w:t>
      </w:r>
      <w:r w:rsidRPr="00AC1817">
        <w:rPr>
          <w:rFonts w:ascii="Times New Roman" w:eastAsia="Times New Roman" w:hAnsi="Times New Roman"/>
          <w:sz w:val="24"/>
          <w:szCs w:val="24"/>
          <w:lang w:eastAsia="bg-BG"/>
        </w:rPr>
        <w:t>:</w:t>
      </w:r>
      <w:r w:rsidR="007B6D75" w:rsidRPr="00AC1817">
        <w:rPr>
          <w:rFonts w:ascii="Times New Roman" w:eastAsia="Times New Roman" w:hAnsi="Times New Roman"/>
          <w:sz w:val="24"/>
          <w:szCs w:val="24"/>
          <w:lang w:eastAsia="bg-BG"/>
        </w:rPr>
        <w:t>30</w:t>
      </w:r>
      <w:r w:rsidRPr="00AC1817">
        <w:rPr>
          <w:rFonts w:ascii="Times New Roman" w:eastAsia="Times New Roman" w:hAnsi="Times New Roman"/>
          <w:sz w:val="24"/>
          <w:szCs w:val="24"/>
          <w:lang w:eastAsia="bg-BG"/>
        </w:rPr>
        <w:t xml:space="preserve"> часа.</w:t>
      </w:r>
    </w:p>
    <w:p w:rsidR="00C96397" w:rsidRPr="005F2060" w:rsidRDefault="00C96397" w:rsidP="00C96397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F2060">
        <w:rPr>
          <w:rFonts w:ascii="Times New Roman" w:eastAsia="Times New Roman" w:hAnsi="Times New Roman"/>
          <w:sz w:val="24"/>
          <w:szCs w:val="24"/>
          <w:lang w:val="en-US" w:eastAsia="bg-BG"/>
        </w:rPr>
        <w:t>(</w:t>
      </w:r>
      <w:proofErr w:type="spellStart"/>
      <w:r w:rsidRPr="005F2060">
        <w:rPr>
          <w:rFonts w:ascii="Times New Roman" w:eastAsia="Times New Roman" w:hAnsi="Times New Roman"/>
          <w:sz w:val="24"/>
          <w:szCs w:val="24"/>
          <w:lang w:val="en-US" w:eastAsia="bg-BG"/>
        </w:rPr>
        <w:t>Заседанието</w:t>
      </w:r>
      <w:proofErr w:type="spellEnd"/>
      <w:r w:rsidRPr="005F2060">
        <w:rPr>
          <w:rFonts w:ascii="Times New Roman" w:eastAsia="Times New Roman" w:hAnsi="Times New Roman"/>
          <w:sz w:val="24"/>
          <w:szCs w:val="24"/>
          <w:lang w:eastAsia="bg-BG"/>
        </w:rPr>
        <w:t xml:space="preserve"> е закрито в </w:t>
      </w:r>
      <w:r w:rsidR="004061E5">
        <w:rPr>
          <w:rFonts w:ascii="Times New Roman" w:eastAsia="Times New Roman" w:hAnsi="Times New Roman"/>
          <w:sz w:val="24"/>
          <w:szCs w:val="24"/>
          <w:lang w:eastAsia="bg-BG"/>
        </w:rPr>
        <w:t>17</w:t>
      </w:r>
      <w:r w:rsidR="00D656A5" w:rsidRPr="00AC1817">
        <w:rPr>
          <w:rFonts w:ascii="Times New Roman" w:eastAsia="Times New Roman" w:hAnsi="Times New Roman"/>
          <w:sz w:val="24"/>
          <w:szCs w:val="24"/>
          <w:lang w:eastAsia="bg-BG"/>
        </w:rPr>
        <w:t xml:space="preserve">:45 </w:t>
      </w:r>
      <w:r w:rsidRPr="00AC1817">
        <w:rPr>
          <w:rFonts w:ascii="Times New Roman" w:eastAsia="Times New Roman" w:hAnsi="Times New Roman"/>
          <w:sz w:val="24"/>
          <w:szCs w:val="24"/>
          <w:lang w:eastAsia="bg-BG"/>
        </w:rPr>
        <w:t>часа</w:t>
      </w:r>
      <w:r w:rsidRPr="005F2060">
        <w:rPr>
          <w:rFonts w:ascii="Times New Roman" w:eastAsia="Times New Roman" w:hAnsi="Times New Roman"/>
          <w:sz w:val="24"/>
          <w:szCs w:val="24"/>
          <w:lang w:eastAsia="bg-BG"/>
        </w:rPr>
        <w:t>)</w:t>
      </w:r>
    </w:p>
    <w:p w:rsidR="00C96397" w:rsidRPr="005F2060" w:rsidRDefault="00C96397" w:rsidP="00C96397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C96397" w:rsidRPr="005F2060" w:rsidRDefault="00C96397" w:rsidP="00C96397">
      <w:pPr>
        <w:spacing w:after="0" w:line="240" w:lineRule="auto"/>
        <w:ind w:firstLine="4253"/>
        <w:jc w:val="both"/>
        <w:rPr>
          <w:rFonts w:ascii="Times New Roman" w:hAnsi="Times New Roman"/>
          <w:sz w:val="24"/>
          <w:szCs w:val="24"/>
        </w:rPr>
      </w:pPr>
      <w:r w:rsidRPr="005F2060">
        <w:rPr>
          <w:rFonts w:ascii="Times New Roman" w:eastAsia="Times New Roman" w:hAnsi="Times New Roman"/>
          <w:sz w:val="24"/>
          <w:szCs w:val="24"/>
          <w:lang w:eastAsia="bg-BG"/>
        </w:rPr>
        <w:t xml:space="preserve">ПРЕДСЕДАТЕЛ: </w:t>
      </w:r>
    </w:p>
    <w:p w:rsidR="00C96397" w:rsidRPr="005F2060" w:rsidRDefault="00C96397" w:rsidP="00C96397">
      <w:pPr>
        <w:spacing w:after="0" w:line="240" w:lineRule="auto"/>
        <w:ind w:firstLine="6096"/>
        <w:jc w:val="both"/>
        <w:rPr>
          <w:rFonts w:ascii="Times New Roman" w:hAnsi="Times New Roman"/>
          <w:sz w:val="24"/>
          <w:szCs w:val="24"/>
        </w:rPr>
      </w:pPr>
      <w:r w:rsidRPr="005F2060">
        <w:rPr>
          <w:rFonts w:ascii="Times New Roman" w:hAnsi="Times New Roman"/>
          <w:sz w:val="24"/>
          <w:szCs w:val="24"/>
        </w:rPr>
        <w:t>/</w:t>
      </w:r>
      <w:r w:rsidR="006B7BEC" w:rsidRPr="005F2060">
        <w:rPr>
          <w:rFonts w:ascii="Times New Roman" w:hAnsi="Times New Roman"/>
          <w:sz w:val="24"/>
          <w:szCs w:val="24"/>
        </w:rPr>
        <w:t>Енчо Стефанов</w:t>
      </w:r>
      <w:r w:rsidRPr="005F2060">
        <w:rPr>
          <w:rFonts w:ascii="Times New Roman" w:hAnsi="Times New Roman"/>
          <w:sz w:val="24"/>
          <w:szCs w:val="24"/>
        </w:rPr>
        <w:t>/</w:t>
      </w:r>
    </w:p>
    <w:p w:rsidR="00C96397" w:rsidRPr="005F2060" w:rsidRDefault="00C96397" w:rsidP="00C96397">
      <w:pPr>
        <w:spacing w:after="0" w:line="240" w:lineRule="auto"/>
        <w:ind w:left="6372" w:hanging="211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C96397" w:rsidRPr="005F2060" w:rsidRDefault="00C96397" w:rsidP="00C96397">
      <w:pPr>
        <w:spacing w:after="0" w:line="240" w:lineRule="auto"/>
        <w:ind w:left="6372" w:hanging="211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C96397" w:rsidRPr="005F2060" w:rsidRDefault="00C96397" w:rsidP="00C96397">
      <w:pPr>
        <w:spacing w:after="0" w:line="240" w:lineRule="auto"/>
        <w:ind w:left="6372" w:hanging="2119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  <w:r w:rsidRPr="005F2060">
        <w:rPr>
          <w:rFonts w:ascii="Times New Roman" w:eastAsia="Times New Roman" w:hAnsi="Times New Roman"/>
          <w:sz w:val="24"/>
          <w:szCs w:val="24"/>
          <w:lang w:eastAsia="bg-BG"/>
        </w:rPr>
        <w:t xml:space="preserve">СЕКРЕТАР: </w:t>
      </w:r>
    </w:p>
    <w:p w:rsidR="00FA6BD5" w:rsidRPr="005F2060" w:rsidRDefault="00C96397" w:rsidP="002D2382">
      <w:pPr>
        <w:spacing w:after="0" w:line="240" w:lineRule="auto"/>
        <w:ind w:firstLine="5812"/>
        <w:jc w:val="both"/>
        <w:rPr>
          <w:rFonts w:ascii="Times New Roman" w:hAnsi="Times New Roman"/>
          <w:sz w:val="24"/>
          <w:szCs w:val="24"/>
        </w:rPr>
      </w:pPr>
      <w:r w:rsidRPr="005F2060">
        <w:rPr>
          <w:rFonts w:ascii="Times New Roman" w:eastAsia="Times New Roman" w:hAnsi="Times New Roman"/>
          <w:sz w:val="24"/>
          <w:szCs w:val="24"/>
          <w:lang w:eastAsia="bg-BG"/>
        </w:rPr>
        <w:t xml:space="preserve"> /</w:t>
      </w:r>
      <w:r w:rsidR="006B7BEC" w:rsidRPr="005F2060">
        <w:rPr>
          <w:rFonts w:ascii="Times New Roman" w:hAnsi="Times New Roman"/>
          <w:sz w:val="24"/>
          <w:szCs w:val="24"/>
          <w:lang w:eastAsia="bg-BG"/>
        </w:rPr>
        <w:t>Руслава Гаврилова</w:t>
      </w:r>
      <w:r w:rsidRPr="005F2060">
        <w:rPr>
          <w:rFonts w:ascii="Times New Roman" w:eastAsia="Times New Roman" w:hAnsi="Times New Roman"/>
          <w:sz w:val="24"/>
          <w:szCs w:val="24"/>
          <w:lang w:eastAsia="bg-BG"/>
        </w:rPr>
        <w:t>/</w:t>
      </w:r>
    </w:p>
    <w:sectPr w:rsidR="00FA6BD5" w:rsidRPr="005F2060" w:rsidSect="000F08D6">
      <w:pgSz w:w="11906" w:h="16838"/>
      <w:pgMar w:top="993" w:right="99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4397F"/>
    <w:multiLevelType w:val="hybridMultilevel"/>
    <w:tmpl w:val="DB8E8F0A"/>
    <w:lvl w:ilvl="0" w:tplc="13B69A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5955E3"/>
    <w:multiLevelType w:val="hybridMultilevel"/>
    <w:tmpl w:val="CB9A513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124884"/>
    <w:multiLevelType w:val="multilevel"/>
    <w:tmpl w:val="4E92AE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233B10"/>
    <w:multiLevelType w:val="hybridMultilevel"/>
    <w:tmpl w:val="F4341068"/>
    <w:lvl w:ilvl="0" w:tplc="1C8A59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85E6F"/>
    <w:rsid w:val="0002374C"/>
    <w:rsid w:val="00023F33"/>
    <w:rsid w:val="0003081F"/>
    <w:rsid w:val="0003143F"/>
    <w:rsid w:val="000809D8"/>
    <w:rsid w:val="000B2AE2"/>
    <w:rsid w:val="000F08D6"/>
    <w:rsid w:val="00110103"/>
    <w:rsid w:val="00121D4F"/>
    <w:rsid w:val="00124CA3"/>
    <w:rsid w:val="00160A85"/>
    <w:rsid w:val="001701A8"/>
    <w:rsid w:val="001C3D3A"/>
    <w:rsid w:val="001F60CA"/>
    <w:rsid w:val="002114FF"/>
    <w:rsid w:val="00212EB6"/>
    <w:rsid w:val="00227DD8"/>
    <w:rsid w:val="00236D8D"/>
    <w:rsid w:val="00247F30"/>
    <w:rsid w:val="0028746D"/>
    <w:rsid w:val="00287535"/>
    <w:rsid w:val="00292A3C"/>
    <w:rsid w:val="00296A28"/>
    <w:rsid w:val="002A25B4"/>
    <w:rsid w:val="002A418B"/>
    <w:rsid w:val="002B5BF7"/>
    <w:rsid w:val="002B6299"/>
    <w:rsid w:val="002C759D"/>
    <w:rsid w:val="002D035A"/>
    <w:rsid w:val="002D1234"/>
    <w:rsid w:val="002D2382"/>
    <w:rsid w:val="00303870"/>
    <w:rsid w:val="0030507D"/>
    <w:rsid w:val="0030576D"/>
    <w:rsid w:val="003143DF"/>
    <w:rsid w:val="00335C07"/>
    <w:rsid w:val="00344140"/>
    <w:rsid w:val="00357C30"/>
    <w:rsid w:val="003605B9"/>
    <w:rsid w:val="00365529"/>
    <w:rsid w:val="00393DAE"/>
    <w:rsid w:val="0039449B"/>
    <w:rsid w:val="003C4B36"/>
    <w:rsid w:val="003C52CD"/>
    <w:rsid w:val="004061E5"/>
    <w:rsid w:val="00406455"/>
    <w:rsid w:val="004614A0"/>
    <w:rsid w:val="0047604A"/>
    <w:rsid w:val="00486034"/>
    <w:rsid w:val="004C5107"/>
    <w:rsid w:val="004F2CDD"/>
    <w:rsid w:val="004F2D97"/>
    <w:rsid w:val="004F584A"/>
    <w:rsid w:val="00501105"/>
    <w:rsid w:val="0050414E"/>
    <w:rsid w:val="0052760B"/>
    <w:rsid w:val="00527EF4"/>
    <w:rsid w:val="00581DF6"/>
    <w:rsid w:val="00585E6F"/>
    <w:rsid w:val="005B2F2A"/>
    <w:rsid w:val="005C378F"/>
    <w:rsid w:val="005D6F4D"/>
    <w:rsid w:val="005E757A"/>
    <w:rsid w:val="005F2060"/>
    <w:rsid w:val="005F418D"/>
    <w:rsid w:val="0061192D"/>
    <w:rsid w:val="00644C48"/>
    <w:rsid w:val="00652E70"/>
    <w:rsid w:val="00656720"/>
    <w:rsid w:val="006622A0"/>
    <w:rsid w:val="0066284F"/>
    <w:rsid w:val="006630FC"/>
    <w:rsid w:val="00670D78"/>
    <w:rsid w:val="00685550"/>
    <w:rsid w:val="00692D85"/>
    <w:rsid w:val="006A6177"/>
    <w:rsid w:val="006A77AF"/>
    <w:rsid w:val="006B7BEC"/>
    <w:rsid w:val="006F1D9B"/>
    <w:rsid w:val="006F291C"/>
    <w:rsid w:val="00700551"/>
    <w:rsid w:val="00735510"/>
    <w:rsid w:val="007369F5"/>
    <w:rsid w:val="00760679"/>
    <w:rsid w:val="0076701A"/>
    <w:rsid w:val="00773FF1"/>
    <w:rsid w:val="00780B50"/>
    <w:rsid w:val="0079753B"/>
    <w:rsid w:val="007A782C"/>
    <w:rsid w:val="007B5C89"/>
    <w:rsid w:val="007B6D75"/>
    <w:rsid w:val="0081750B"/>
    <w:rsid w:val="0082103C"/>
    <w:rsid w:val="00824E76"/>
    <w:rsid w:val="00826DA6"/>
    <w:rsid w:val="00873415"/>
    <w:rsid w:val="008763EE"/>
    <w:rsid w:val="0089081A"/>
    <w:rsid w:val="008A4613"/>
    <w:rsid w:val="008B78C5"/>
    <w:rsid w:val="008D26C2"/>
    <w:rsid w:val="009137EC"/>
    <w:rsid w:val="00913D6D"/>
    <w:rsid w:val="00945179"/>
    <w:rsid w:val="00964F42"/>
    <w:rsid w:val="00977AA5"/>
    <w:rsid w:val="0098650D"/>
    <w:rsid w:val="009A479C"/>
    <w:rsid w:val="009C1BA1"/>
    <w:rsid w:val="009C2E4E"/>
    <w:rsid w:val="00A01490"/>
    <w:rsid w:val="00A0486B"/>
    <w:rsid w:val="00A20C59"/>
    <w:rsid w:val="00A21D7F"/>
    <w:rsid w:val="00A26AB1"/>
    <w:rsid w:val="00A34F5C"/>
    <w:rsid w:val="00A37A7E"/>
    <w:rsid w:val="00A441B6"/>
    <w:rsid w:val="00A54F64"/>
    <w:rsid w:val="00A63CC1"/>
    <w:rsid w:val="00A86CEB"/>
    <w:rsid w:val="00A91CBE"/>
    <w:rsid w:val="00AA654C"/>
    <w:rsid w:val="00AC1817"/>
    <w:rsid w:val="00AE13B2"/>
    <w:rsid w:val="00AE5FEC"/>
    <w:rsid w:val="00B17F3A"/>
    <w:rsid w:val="00B218C4"/>
    <w:rsid w:val="00B41327"/>
    <w:rsid w:val="00B5764E"/>
    <w:rsid w:val="00B851BE"/>
    <w:rsid w:val="00B93B40"/>
    <w:rsid w:val="00BB63E4"/>
    <w:rsid w:val="00BC1447"/>
    <w:rsid w:val="00BD68ED"/>
    <w:rsid w:val="00C279D7"/>
    <w:rsid w:val="00C46465"/>
    <w:rsid w:val="00C67DB9"/>
    <w:rsid w:val="00C96397"/>
    <w:rsid w:val="00CD0139"/>
    <w:rsid w:val="00CD4C7F"/>
    <w:rsid w:val="00CD595F"/>
    <w:rsid w:val="00CF78EA"/>
    <w:rsid w:val="00D01CAE"/>
    <w:rsid w:val="00D03FA3"/>
    <w:rsid w:val="00D048C1"/>
    <w:rsid w:val="00D15CF2"/>
    <w:rsid w:val="00D3287E"/>
    <w:rsid w:val="00D533F9"/>
    <w:rsid w:val="00D656A5"/>
    <w:rsid w:val="00D75348"/>
    <w:rsid w:val="00DB4313"/>
    <w:rsid w:val="00DD2A07"/>
    <w:rsid w:val="00DE153C"/>
    <w:rsid w:val="00DE3806"/>
    <w:rsid w:val="00DE69D1"/>
    <w:rsid w:val="00E06263"/>
    <w:rsid w:val="00E32006"/>
    <w:rsid w:val="00E63CC8"/>
    <w:rsid w:val="00EA1472"/>
    <w:rsid w:val="00EB1C75"/>
    <w:rsid w:val="00EC5550"/>
    <w:rsid w:val="00EE7647"/>
    <w:rsid w:val="00EF08FE"/>
    <w:rsid w:val="00EF17FC"/>
    <w:rsid w:val="00F312C6"/>
    <w:rsid w:val="00F379E5"/>
    <w:rsid w:val="00FA6BD5"/>
    <w:rsid w:val="00FC46E7"/>
    <w:rsid w:val="00FC786A"/>
    <w:rsid w:val="00FF3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313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5E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4">
    <w:name w:val="Title"/>
    <w:basedOn w:val="a"/>
    <w:next w:val="a"/>
    <w:link w:val="a5"/>
    <w:uiPriority w:val="99"/>
    <w:qFormat/>
    <w:rsid w:val="00585E6F"/>
    <w:pPr>
      <w:spacing w:after="0" w:line="240" w:lineRule="auto"/>
    </w:pPr>
    <w:rPr>
      <w:rFonts w:ascii="Calibri Light" w:eastAsia="Times New Roman" w:hAnsi="Calibri Light" w:cs="Calibri Light"/>
      <w:spacing w:val="-10"/>
      <w:kern w:val="28"/>
      <w:sz w:val="56"/>
      <w:szCs w:val="56"/>
    </w:rPr>
  </w:style>
  <w:style w:type="character" w:customStyle="1" w:styleId="a5">
    <w:name w:val="Заглавие Знак"/>
    <w:basedOn w:val="a0"/>
    <w:link w:val="a4"/>
    <w:uiPriority w:val="99"/>
    <w:rsid w:val="00585E6F"/>
    <w:rPr>
      <w:rFonts w:ascii="Calibri Light" w:eastAsia="Times New Roman" w:hAnsi="Calibri Light" w:cs="Calibri Light"/>
      <w:spacing w:val="-10"/>
      <w:kern w:val="28"/>
      <w:sz w:val="56"/>
      <w:szCs w:val="56"/>
    </w:rPr>
  </w:style>
  <w:style w:type="table" w:styleId="a6">
    <w:name w:val="Table Grid"/>
    <w:basedOn w:val="a1"/>
    <w:uiPriority w:val="39"/>
    <w:rsid w:val="00585E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585E6F"/>
    <w:pPr>
      <w:ind w:left="720"/>
      <w:contextualSpacing/>
    </w:pPr>
  </w:style>
  <w:style w:type="paragraph" w:customStyle="1" w:styleId="1">
    <w:name w:val="Без разредка1"/>
    <w:rsid w:val="00A441B6"/>
    <w:pPr>
      <w:suppressAutoHyphens/>
      <w:spacing w:after="0" w:line="240" w:lineRule="auto"/>
    </w:pPr>
    <w:rPr>
      <w:rFonts w:ascii="Liberation Serif" w:eastAsia="NSimSun" w:hAnsi="Liberation Serif" w:cs="Mangal"/>
      <w:color w:val="00000A"/>
      <w:kern w:val="1"/>
      <w:sz w:val="24"/>
      <w:szCs w:val="21"/>
      <w:lang w:eastAsia="hi-IN" w:bidi="hi-IN"/>
    </w:rPr>
  </w:style>
  <w:style w:type="character" w:styleId="a8">
    <w:name w:val="Strong"/>
    <w:basedOn w:val="a0"/>
    <w:uiPriority w:val="22"/>
    <w:qFormat/>
    <w:rsid w:val="00BD68ED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A20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A20C59"/>
    <w:rPr>
      <w:rFonts w:ascii="Tahoma" w:eastAsia="Calibri" w:hAnsi="Tahoma" w:cs="Tahoma"/>
      <w:sz w:val="16"/>
      <w:szCs w:val="16"/>
    </w:rPr>
  </w:style>
  <w:style w:type="table" w:customStyle="1" w:styleId="10">
    <w:name w:val="Мрежа в таблица1"/>
    <w:basedOn w:val="a1"/>
    <w:next w:val="a6"/>
    <w:uiPriority w:val="39"/>
    <w:rsid w:val="009A479C"/>
    <w:pPr>
      <w:spacing w:after="0" w:line="240" w:lineRule="auto"/>
    </w:pPr>
    <w:rPr>
      <w:kern w:val="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sh-title">
    <w:name w:val="resh-title"/>
    <w:basedOn w:val="a"/>
    <w:rsid w:val="00FC46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684A4-2900-4B9B-8AFA-9622C8981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6</Pages>
  <Words>1670</Words>
  <Characters>9521</Characters>
  <Application>Microsoft Office Word</Application>
  <DocSecurity>0</DocSecurity>
  <Lines>79</Lines>
  <Paragraphs>22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Home</dc:creator>
  <cp:lastModifiedBy>Dobrichka</cp:lastModifiedBy>
  <cp:revision>128</cp:revision>
  <cp:lastPrinted>2023-09-14T14:51:00Z</cp:lastPrinted>
  <dcterms:created xsi:type="dcterms:W3CDTF">2023-08-31T12:24:00Z</dcterms:created>
  <dcterms:modified xsi:type="dcterms:W3CDTF">2023-10-17T14:44:00Z</dcterms:modified>
</cp:coreProperties>
</file>