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Pr="00D45571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571"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 w:rsidRPr="00D45571">
        <w:rPr>
          <w:rFonts w:ascii="Times New Roman" w:hAnsi="Times New Roman"/>
          <w:b/>
          <w:sz w:val="28"/>
          <w:szCs w:val="28"/>
        </w:rPr>
        <w:t xml:space="preserve">ка на </w:t>
      </w:r>
      <w:r w:rsidR="00DE5D3D">
        <w:rPr>
          <w:rFonts w:ascii="Times New Roman" w:hAnsi="Times New Roman"/>
          <w:b/>
          <w:sz w:val="28"/>
          <w:szCs w:val="28"/>
        </w:rPr>
        <w:t>03</w:t>
      </w:r>
      <w:r w:rsidRPr="00D45571">
        <w:rPr>
          <w:rFonts w:ascii="Times New Roman" w:hAnsi="Times New Roman"/>
          <w:b/>
          <w:sz w:val="28"/>
          <w:szCs w:val="28"/>
        </w:rPr>
        <w:t>.</w:t>
      </w:r>
      <w:r w:rsidR="00DE5D3D">
        <w:rPr>
          <w:rFonts w:ascii="Times New Roman" w:hAnsi="Times New Roman"/>
          <w:b/>
          <w:sz w:val="28"/>
          <w:szCs w:val="28"/>
        </w:rPr>
        <w:t>10</w:t>
      </w:r>
      <w:r w:rsidRPr="00D45571">
        <w:rPr>
          <w:rFonts w:ascii="Times New Roman" w:hAnsi="Times New Roman"/>
          <w:b/>
          <w:sz w:val="28"/>
          <w:szCs w:val="28"/>
          <w:lang w:val="en-US"/>
        </w:rPr>
        <w:t>.2023</w:t>
      </w:r>
      <w:r w:rsidRPr="00D45571">
        <w:rPr>
          <w:rFonts w:ascii="Times New Roman" w:hAnsi="Times New Roman"/>
          <w:b/>
          <w:sz w:val="28"/>
          <w:szCs w:val="28"/>
        </w:rPr>
        <w:t>г.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CD4DBB" w:rsidRDefault="00CD4DBB" w:rsidP="00CD4DBB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573378" w:rsidP="00CD4DB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4658E6" w:rsidRPr="00D45571">
        <w:rPr>
          <w:rFonts w:ascii="Times New Roman" w:hAnsi="Times New Roman"/>
          <w:b/>
          <w:sz w:val="28"/>
          <w:szCs w:val="28"/>
        </w:rPr>
        <w:t>невен ред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21B50" w:rsidRDefault="00621B50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557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DE5D3D" w:rsidRPr="00DE5D3D" w:rsidRDefault="00DE5D3D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5D3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Одобряване графичния файл с образец на бюлетината и тиража </w:t>
      </w:r>
      <w:r w:rsidR="00277A5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й </w:t>
      </w:r>
      <w:r w:rsidRPr="00DE5D3D">
        <w:rPr>
          <w:rFonts w:ascii="Times New Roman" w:eastAsia="Times New Roman" w:hAnsi="Times New Roman"/>
          <w:bCs/>
          <w:sz w:val="24"/>
          <w:szCs w:val="24"/>
          <w:lang w:eastAsia="bg-BG"/>
        </w:rPr>
        <w:t>за избор на общински съветници в Община Добричка, в изборите за общински съветници и за кметове на 29 октомври 2023 г.</w:t>
      </w:r>
    </w:p>
    <w:p w:rsidR="002618C2" w:rsidRPr="001C0309" w:rsidRDefault="00DE5D3D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5D3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Одобряване графичния файл с образец на бюлетината и тиража </w:t>
      </w:r>
      <w:r w:rsidR="00277A5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й </w:t>
      </w:r>
      <w:r w:rsidRPr="00DE5D3D">
        <w:rPr>
          <w:rFonts w:ascii="Times New Roman" w:hAnsi="Times New Roman"/>
          <w:bCs/>
          <w:sz w:val="24"/>
          <w:szCs w:val="24"/>
          <w:shd w:val="clear" w:color="auto" w:fill="FFFFFF"/>
        </w:rPr>
        <w:t>за избор на кмет на Община Добричка, в изборите за общински съветници и за кметове на 29 октомври 2023 г.</w:t>
      </w:r>
    </w:p>
    <w:p w:rsidR="001C0309" w:rsidRPr="001C0309" w:rsidRDefault="001C0309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C0309">
        <w:rPr>
          <w:rFonts w:ascii="Times New Roman" w:eastAsia="Times New Roman" w:hAnsi="Times New Roman"/>
          <w:bCs/>
          <w:sz w:val="24"/>
          <w:szCs w:val="24"/>
          <w:lang w:eastAsia="bg-BG"/>
        </w:rPr>
        <w:t>Одобряване на тираж на бюлетините за избор на кметове на кметства в община Добричка при провеждане на изборите за общински съветници и за кметове на 29 октомври 2023г.</w:t>
      </w:r>
    </w:p>
    <w:p w:rsidR="00DE5D3D" w:rsidRPr="00DE5D3D" w:rsidRDefault="00DE5D3D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5D3D">
        <w:rPr>
          <w:rFonts w:ascii="Times New Roman" w:eastAsia="Times New Roman" w:hAnsi="Times New Roman"/>
          <w:sz w:val="24"/>
          <w:szCs w:val="24"/>
          <w:lang w:eastAsia="bg-BG"/>
        </w:rPr>
        <w:t>Одобряване съдържанието на образците на бюлетини за кметове на кметства в община Добричка за провеждане на изборите за общински съветници и кметове, насрочени за 29 октомври 2023г.</w:t>
      </w:r>
    </w:p>
    <w:p w:rsidR="00DE5D3D" w:rsidRPr="00DE5D3D" w:rsidRDefault="00DE5D3D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5D3D">
        <w:rPr>
          <w:rFonts w:ascii="Times New Roman" w:eastAsia="Times New Roman" w:hAnsi="Times New Roman"/>
          <w:sz w:val="24"/>
          <w:szCs w:val="24"/>
          <w:lang w:eastAsia="bg-BG"/>
        </w:rPr>
        <w:t>Упълномощаване на членове на ОИК Добричка за приемане на бюлетините и изборните книжа за Община Добричка и за осъществяване на контрол при транспортиране и доставка на същите, при произвеждане на изборите за общински съветници и за кметове на 29 октомври 2023 г.</w:t>
      </w:r>
    </w:p>
    <w:p w:rsidR="004658E6" w:rsidRPr="00D45571" w:rsidRDefault="00621B50" w:rsidP="004658E6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5571"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  <w:r w:rsidR="005C6FD1" w:rsidRPr="00D4557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A6BD5" w:rsidRPr="00D45571" w:rsidRDefault="00FA6BD5" w:rsidP="004658E6"/>
    <w:sectPr w:rsidR="00FA6BD5" w:rsidRPr="00D45571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801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10550"/>
    <w:rsid w:val="0002374C"/>
    <w:rsid w:val="0004455D"/>
    <w:rsid w:val="00075EAB"/>
    <w:rsid w:val="00090356"/>
    <w:rsid w:val="000A6999"/>
    <w:rsid w:val="000A6C05"/>
    <w:rsid w:val="00160A85"/>
    <w:rsid w:val="001803D3"/>
    <w:rsid w:val="001C0309"/>
    <w:rsid w:val="001D41F6"/>
    <w:rsid w:val="00251808"/>
    <w:rsid w:val="002618C2"/>
    <w:rsid w:val="00277A51"/>
    <w:rsid w:val="002A25B4"/>
    <w:rsid w:val="002A4F56"/>
    <w:rsid w:val="002C759D"/>
    <w:rsid w:val="002D035A"/>
    <w:rsid w:val="002F0282"/>
    <w:rsid w:val="00363A14"/>
    <w:rsid w:val="0046394D"/>
    <w:rsid w:val="004658E6"/>
    <w:rsid w:val="004C092A"/>
    <w:rsid w:val="004C5107"/>
    <w:rsid w:val="004F6F53"/>
    <w:rsid w:val="00501451"/>
    <w:rsid w:val="00573378"/>
    <w:rsid w:val="005C6FD1"/>
    <w:rsid w:val="005D6F4D"/>
    <w:rsid w:val="005E7524"/>
    <w:rsid w:val="0061192D"/>
    <w:rsid w:val="00621B50"/>
    <w:rsid w:val="00632B4A"/>
    <w:rsid w:val="00661931"/>
    <w:rsid w:val="0066284F"/>
    <w:rsid w:val="0067632D"/>
    <w:rsid w:val="006A4E95"/>
    <w:rsid w:val="006A7BA6"/>
    <w:rsid w:val="0071059F"/>
    <w:rsid w:val="00733B7B"/>
    <w:rsid w:val="007369F5"/>
    <w:rsid w:val="00760679"/>
    <w:rsid w:val="00764B01"/>
    <w:rsid w:val="0077307F"/>
    <w:rsid w:val="0077604F"/>
    <w:rsid w:val="007B4591"/>
    <w:rsid w:val="007E55B0"/>
    <w:rsid w:val="007F3B06"/>
    <w:rsid w:val="00873415"/>
    <w:rsid w:val="0089081A"/>
    <w:rsid w:val="008B1E92"/>
    <w:rsid w:val="0098154D"/>
    <w:rsid w:val="00984079"/>
    <w:rsid w:val="009D7285"/>
    <w:rsid w:val="00A03975"/>
    <w:rsid w:val="00A0486B"/>
    <w:rsid w:val="00A21D7F"/>
    <w:rsid w:val="00A26AB1"/>
    <w:rsid w:val="00A646ED"/>
    <w:rsid w:val="00AF1705"/>
    <w:rsid w:val="00AF3382"/>
    <w:rsid w:val="00B41188"/>
    <w:rsid w:val="00B91F4A"/>
    <w:rsid w:val="00B954B4"/>
    <w:rsid w:val="00BB63E4"/>
    <w:rsid w:val="00C72511"/>
    <w:rsid w:val="00C91622"/>
    <w:rsid w:val="00CD4DBB"/>
    <w:rsid w:val="00D048C1"/>
    <w:rsid w:val="00D45571"/>
    <w:rsid w:val="00D55A17"/>
    <w:rsid w:val="00DD3DD1"/>
    <w:rsid w:val="00DE5D3D"/>
    <w:rsid w:val="00DF68A3"/>
    <w:rsid w:val="00E510EE"/>
    <w:rsid w:val="00E67F1B"/>
    <w:rsid w:val="00E80F88"/>
    <w:rsid w:val="00EA4DC7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52</cp:revision>
  <cp:lastPrinted>2023-09-28T14:33:00Z</cp:lastPrinted>
  <dcterms:created xsi:type="dcterms:W3CDTF">2023-08-31T12:24:00Z</dcterms:created>
  <dcterms:modified xsi:type="dcterms:W3CDTF">2023-10-03T14:33:00Z</dcterms:modified>
</cp:coreProperties>
</file>