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97" w:rsidRPr="002B5BF7" w:rsidRDefault="004F2CDD" w:rsidP="00C96397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2B5BF7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>Общинска</w:t>
      </w:r>
      <w:r w:rsidR="00C96397" w:rsidRPr="002B5BF7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 xml:space="preserve"> избирателна комисия </w:t>
      </w:r>
      <w:r w:rsidR="00C96397" w:rsidRPr="002B5BF7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Добрич</w:t>
      </w:r>
      <w:r w:rsidR="00292A3C" w:rsidRPr="002B5BF7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ка</w:t>
      </w:r>
    </w:p>
    <w:p w:rsidR="00C96397" w:rsidRPr="002B5BF7" w:rsidRDefault="00C96397" w:rsidP="00C96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 w:rsidRPr="002B5BF7"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 w:rsidRPr="002B5BF7">
        <w:rPr>
          <w:rFonts w:ascii="Times New Roman" w:eastAsia="Times New Roman" w:hAnsi="Times New Roman"/>
          <w:sz w:val="29"/>
          <w:szCs w:val="29"/>
          <w:lang w:eastAsia="bg-BG"/>
        </w:rPr>
        <w:br/>
        <w:t xml:space="preserve">№ </w:t>
      </w:r>
      <w:r w:rsidR="00292A3C" w:rsidRPr="002B5BF7">
        <w:rPr>
          <w:rFonts w:ascii="Times New Roman" w:eastAsia="Times New Roman" w:hAnsi="Times New Roman"/>
          <w:sz w:val="29"/>
          <w:szCs w:val="29"/>
          <w:lang w:eastAsia="bg-BG"/>
        </w:rPr>
        <w:t>0</w:t>
      </w:r>
      <w:r w:rsidR="00393DAE">
        <w:rPr>
          <w:rFonts w:ascii="Times New Roman" w:eastAsia="Times New Roman" w:hAnsi="Times New Roman"/>
          <w:sz w:val="29"/>
          <w:szCs w:val="29"/>
          <w:lang w:val="en-US" w:eastAsia="bg-BG"/>
        </w:rPr>
        <w:t>5</w:t>
      </w:r>
      <w:r w:rsidRPr="002B5BF7">
        <w:rPr>
          <w:rFonts w:ascii="Times New Roman" w:eastAsia="Times New Roman" w:hAnsi="Times New Roman"/>
          <w:sz w:val="29"/>
          <w:szCs w:val="29"/>
          <w:lang w:eastAsia="bg-BG"/>
        </w:rPr>
        <w:t xml:space="preserve"> </w:t>
      </w:r>
    </w:p>
    <w:p w:rsidR="00C96397" w:rsidRPr="002B5BF7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 w:rsidR="00292A3C" w:rsidRPr="002B5BF7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393DAE">
        <w:rPr>
          <w:rFonts w:ascii="Times New Roman" w:eastAsia="Times New Roman" w:hAnsi="Times New Roman"/>
          <w:sz w:val="24"/>
          <w:szCs w:val="24"/>
          <w:lang w:val="en-US" w:eastAsia="bg-BG"/>
        </w:rPr>
        <w:t>5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.09.2023г. в град Добрич се проведе заседание на ОИК Добрич</w:t>
      </w:r>
      <w:r w:rsidR="00292A3C" w:rsidRPr="002B5BF7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C96397" w:rsidRPr="002B5BF7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2B5BF7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hAnsi="Times New Roman"/>
                <w:sz w:val="24"/>
              </w:rPr>
              <w:t>Енчо Николов Стефанов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2B5BF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hAnsi="Times New Roman"/>
                <w:sz w:val="24"/>
              </w:rPr>
              <w:t>Петя Кирова Славова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2B5BF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hAnsi="Times New Roman"/>
                <w:sz w:val="24"/>
              </w:rPr>
              <w:t>Йорданка Иванова Йорданова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2B5BF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2B5BF7" w:rsidRDefault="00287535" w:rsidP="000F08D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2B5BF7">
              <w:rPr>
                <w:rFonts w:ascii="Times New Roman" w:hAnsi="Times New Roman"/>
                <w:sz w:val="24"/>
              </w:rPr>
              <w:t>Сюзан</w:t>
            </w:r>
            <w:proofErr w:type="spellEnd"/>
            <w:r w:rsidRPr="002B5BF7">
              <w:rPr>
                <w:rFonts w:ascii="Times New Roman" w:hAnsi="Times New Roman"/>
                <w:sz w:val="24"/>
              </w:rPr>
              <w:t xml:space="preserve"> Зекерие Рамис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2B5BF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hAnsi="Times New Roman"/>
                <w:sz w:val="24"/>
              </w:rPr>
              <w:t>Анна Георгиева Петрова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2B5BF7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2B5BF7">
              <w:rPr>
                <w:rFonts w:ascii="Times New Roman" w:hAnsi="Times New Roman"/>
                <w:sz w:val="24"/>
              </w:rPr>
              <w:t>Руслава</w:t>
            </w:r>
            <w:proofErr w:type="spellEnd"/>
            <w:r w:rsidRPr="002B5BF7">
              <w:rPr>
                <w:rFonts w:ascii="Times New Roman" w:hAnsi="Times New Roman"/>
                <w:sz w:val="24"/>
              </w:rPr>
              <w:t xml:space="preserve"> Ганчева Гаврилова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hAnsi="Times New Roman"/>
                <w:sz w:val="24"/>
              </w:rPr>
              <w:t>Петър Иванов Петров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hAnsi="Times New Roman"/>
                <w:sz w:val="24"/>
              </w:rPr>
              <w:t>Виолета Георгиева Драгнева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hAnsi="Times New Roman"/>
                <w:sz w:val="24"/>
              </w:rPr>
              <w:t>Бранимир Димитров Вълчанов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hAnsi="Times New Roman"/>
                <w:sz w:val="24"/>
              </w:rPr>
              <w:t>Йонко Николов Станчев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2B5BF7" w:rsidRDefault="00DE15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Ина Иванова </w:t>
            </w:r>
            <w:proofErr w:type="spellStart"/>
            <w:r w:rsidRPr="002B5B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Джендова</w:t>
            </w:r>
            <w:proofErr w:type="spellEnd"/>
          </w:p>
        </w:tc>
      </w:tr>
    </w:tbl>
    <w:bookmarkEnd w:id="0"/>
    <w:p w:rsidR="00C96397" w:rsidRPr="002B5BF7" w:rsidRDefault="00C96397" w:rsidP="00C9639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ОТСЪСТВА: </w:t>
      </w:r>
    </w:p>
    <w:p w:rsidR="00C96397" w:rsidRPr="002B5BF7" w:rsidRDefault="00C96397" w:rsidP="002B5BF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292A3C" w:rsidRPr="002B5BF7">
        <w:rPr>
          <w:rFonts w:ascii="Times New Roman" w:eastAsia="Times New Roman" w:hAnsi="Times New Roman"/>
          <w:sz w:val="24"/>
          <w:szCs w:val="24"/>
          <w:lang w:eastAsia="bg-BG"/>
        </w:rPr>
        <w:t>17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292A3C" w:rsidRPr="002B5BF7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0 часа и председателствано от  Председателя на ОИК - Добрич</w:t>
      </w:r>
      <w:r w:rsidR="00292A3C" w:rsidRPr="002B5BF7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2B5BF7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92A3C" w:rsidRPr="002B5BF7">
        <w:rPr>
          <w:rFonts w:ascii="Times New Roman" w:eastAsia="Times New Roman" w:hAnsi="Times New Roman"/>
          <w:sz w:val="24"/>
          <w:szCs w:val="24"/>
          <w:lang w:eastAsia="bg-BG"/>
        </w:rPr>
        <w:t>Енчо Стефанов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C96397" w:rsidRPr="002B5BF7" w:rsidRDefault="00C96397" w:rsidP="00C96397">
      <w:pPr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Същ</w:t>
      </w:r>
      <w:r w:rsidR="00292A3C" w:rsidRPr="002B5BF7">
        <w:rPr>
          <w:rFonts w:ascii="Times New Roman" w:eastAsia="Times New Roman" w:hAnsi="Times New Roman"/>
          <w:sz w:val="24"/>
          <w:szCs w:val="24"/>
          <w:lang w:eastAsia="bg-BG"/>
        </w:rPr>
        <w:t>ият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предложи заседанието да се проведе при следния  </w:t>
      </w:r>
      <w:r w:rsidR="00292A3C" w:rsidRPr="002B5BF7">
        <w:rPr>
          <w:rFonts w:ascii="Times New Roman" w:eastAsia="Times New Roman" w:hAnsi="Times New Roman"/>
          <w:sz w:val="24"/>
          <w:szCs w:val="24"/>
          <w:lang w:eastAsia="bg-BG"/>
        </w:rPr>
        <w:t>ДНЕВЕН РЕД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EA1472" w:rsidRPr="002B5BF7" w:rsidRDefault="00EA1472" w:rsidP="00EA1472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EA1472" w:rsidRPr="00556E72" w:rsidRDefault="00EA1472" w:rsidP="00E06263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hAnsi="Times New Roman"/>
          <w:bCs/>
          <w:sz w:val="24"/>
          <w:szCs w:val="24"/>
        </w:rPr>
        <w:t xml:space="preserve"> </w:t>
      </w:r>
      <w:r w:rsidR="00E06263" w:rsidRPr="00AC52E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Регистрация на Коалиция „ЛЕВИЦАТА!“ за участие в изборите за общински </w:t>
      </w:r>
      <w:proofErr w:type="spellStart"/>
      <w:r w:rsidR="00E06263" w:rsidRPr="00AC52E6">
        <w:rPr>
          <w:rFonts w:ascii="Times New Roman" w:eastAsia="Times New Roman" w:hAnsi="Times New Roman"/>
          <w:bCs/>
          <w:sz w:val="24"/>
          <w:szCs w:val="24"/>
          <w:lang w:eastAsia="bg-BG"/>
        </w:rPr>
        <w:t>съветници</w:t>
      </w:r>
      <w:proofErr w:type="spellEnd"/>
      <w:r w:rsidR="00E06263" w:rsidRPr="00AC52E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 за кметове на 29 октомври 2023 г.</w:t>
      </w:r>
    </w:p>
    <w:p w:rsidR="00556E72" w:rsidRPr="002B5BF7" w:rsidRDefault="00556E72" w:rsidP="00E06263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6E72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Регистрация на Коалиция „ПРОДЪЛЖАВАМЕ ПРОМЯНАТА – ДЕМОКРАТИЧНА БЪЛГАРИЯ“ за участие в изборите за общински </w:t>
      </w:r>
      <w:proofErr w:type="spellStart"/>
      <w:r w:rsidRPr="00556E7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56E72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</w:t>
      </w:r>
    </w:p>
    <w:p w:rsidR="00247F30" w:rsidRPr="002B5BF7" w:rsidRDefault="00EA1472" w:rsidP="00EA1472">
      <w:pPr>
        <w:pStyle w:val="a7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Разни</w:t>
      </w:r>
    </w:p>
    <w:p w:rsidR="00D533F9" w:rsidRPr="002B5BF7" w:rsidRDefault="00D533F9" w:rsidP="00292A3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A441B6" w:rsidRPr="002B5BF7" w:rsidRDefault="00A441B6" w:rsidP="00A441B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2B5BF7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D533F9" w:rsidRPr="002B5BF7" w:rsidRDefault="00D533F9" w:rsidP="00C96397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C96397" w:rsidRPr="002B5BF7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E06263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C96397" w:rsidRPr="002B5BF7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292A3C" w:rsidRPr="002B5BF7">
        <w:rPr>
          <w:rFonts w:ascii="Times New Roman" w:hAnsi="Times New Roman"/>
          <w:sz w:val="24"/>
          <w:szCs w:val="24"/>
        </w:rPr>
        <w:t>Енчо Николов Стефанов,</w:t>
      </w:r>
      <w:r w:rsidR="00292A3C" w:rsidRPr="002B5BF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292A3C" w:rsidRPr="002B5BF7">
        <w:rPr>
          <w:rFonts w:ascii="Times New Roman" w:hAnsi="Times New Roman"/>
          <w:sz w:val="24"/>
          <w:szCs w:val="24"/>
        </w:rPr>
        <w:t xml:space="preserve">Петя Кирова Славова, Йорданка Иванова Йорданова, </w:t>
      </w:r>
      <w:proofErr w:type="spellStart"/>
      <w:r w:rsidR="00287535" w:rsidRPr="002B5BF7">
        <w:rPr>
          <w:rFonts w:ascii="Times New Roman" w:hAnsi="Times New Roman"/>
          <w:sz w:val="24"/>
          <w:szCs w:val="24"/>
        </w:rPr>
        <w:t>Сюзан</w:t>
      </w:r>
      <w:proofErr w:type="spellEnd"/>
      <w:r w:rsidR="00287535" w:rsidRPr="002B5BF7">
        <w:rPr>
          <w:rFonts w:ascii="Times New Roman" w:hAnsi="Times New Roman"/>
          <w:sz w:val="24"/>
          <w:szCs w:val="24"/>
        </w:rPr>
        <w:t xml:space="preserve"> Зекерие Рамис,</w:t>
      </w:r>
      <w:r w:rsidR="00292A3C" w:rsidRPr="002B5BF7">
        <w:rPr>
          <w:rFonts w:ascii="Times New Roman" w:hAnsi="Times New Roman"/>
          <w:sz w:val="24"/>
          <w:szCs w:val="24"/>
        </w:rPr>
        <w:t xml:space="preserve"> Анна Георгиева Петрова, </w:t>
      </w:r>
      <w:proofErr w:type="spellStart"/>
      <w:r w:rsidR="00292A3C" w:rsidRPr="002B5BF7">
        <w:rPr>
          <w:rFonts w:ascii="Times New Roman" w:hAnsi="Times New Roman"/>
          <w:sz w:val="24"/>
          <w:szCs w:val="24"/>
        </w:rPr>
        <w:t>Руслава</w:t>
      </w:r>
      <w:proofErr w:type="spellEnd"/>
      <w:r w:rsidR="00292A3C" w:rsidRPr="002B5BF7">
        <w:rPr>
          <w:rFonts w:ascii="Times New Roman" w:hAnsi="Times New Roman"/>
          <w:sz w:val="24"/>
          <w:szCs w:val="24"/>
        </w:rPr>
        <w:t xml:space="preserve"> Ганчева Гаврилова, Петър Иванов Петров, Виолета Георгиева Драгнева, Бранимир Димитров Въ</w:t>
      </w:r>
      <w:r w:rsidR="00D3287E" w:rsidRPr="002B5BF7">
        <w:rPr>
          <w:rFonts w:ascii="Times New Roman" w:hAnsi="Times New Roman"/>
          <w:sz w:val="24"/>
          <w:szCs w:val="24"/>
        </w:rPr>
        <w:t>лчанов, Йонко Николов Станчев</w:t>
      </w:r>
      <w:r w:rsidR="00E06263">
        <w:rPr>
          <w:rFonts w:ascii="Times New Roman" w:hAnsi="Times New Roman"/>
          <w:sz w:val="24"/>
          <w:szCs w:val="24"/>
        </w:rPr>
        <w:t xml:space="preserve">, </w:t>
      </w:r>
      <w:r w:rsidR="00E06263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="00E06263" w:rsidRPr="002B5BF7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C96397" w:rsidRPr="002B5BF7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96397" w:rsidRPr="002B5BF7" w:rsidRDefault="00C96397" w:rsidP="00C96397">
      <w:pPr>
        <w:pStyle w:val="a7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2B5BF7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C96397" w:rsidRPr="002B5BF7" w:rsidRDefault="00C96397" w:rsidP="009C1BA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Входящата кореспонденц</w:t>
      </w:r>
      <w:r w:rsidR="00292A3C" w:rsidRPr="002B5BF7">
        <w:rPr>
          <w:rFonts w:ascii="Times New Roman" w:eastAsia="Times New Roman" w:hAnsi="Times New Roman"/>
          <w:sz w:val="24"/>
          <w:szCs w:val="24"/>
          <w:lang w:eastAsia="bg-BG"/>
        </w:rPr>
        <w:t>ия бе докладвана от зам.-председателя на комисията Петя Славова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C96397" w:rsidRPr="002B5BF7" w:rsidRDefault="00C96397" w:rsidP="00C9639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2B5BF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C96397" w:rsidRPr="002B5BF7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2B5BF7">
        <w:rPr>
          <w:rFonts w:ascii="Times New Roman" w:hAnsi="Times New Roman"/>
          <w:sz w:val="24"/>
          <w:szCs w:val="24"/>
        </w:rPr>
        <w:t xml:space="preserve">Председателят на </w:t>
      </w:r>
      <w:r w:rsidR="00A441B6" w:rsidRPr="002B5BF7">
        <w:rPr>
          <w:rFonts w:ascii="Times New Roman" w:hAnsi="Times New Roman"/>
          <w:sz w:val="24"/>
          <w:szCs w:val="24"/>
        </w:rPr>
        <w:t>О</w:t>
      </w:r>
      <w:r w:rsidRPr="002B5BF7">
        <w:rPr>
          <w:rFonts w:ascii="Times New Roman" w:hAnsi="Times New Roman"/>
          <w:sz w:val="24"/>
          <w:szCs w:val="24"/>
        </w:rPr>
        <w:t>ИК Добрич</w:t>
      </w:r>
      <w:r w:rsidR="00292A3C" w:rsidRPr="002B5BF7">
        <w:rPr>
          <w:rFonts w:ascii="Times New Roman" w:hAnsi="Times New Roman"/>
          <w:sz w:val="24"/>
          <w:szCs w:val="24"/>
        </w:rPr>
        <w:t>ка</w:t>
      </w:r>
      <w:r w:rsidRPr="002B5BF7">
        <w:rPr>
          <w:rFonts w:ascii="Times New Roman" w:hAnsi="Times New Roman"/>
          <w:sz w:val="24"/>
          <w:szCs w:val="24"/>
        </w:rPr>
        <w:t xml:space="preserve"> </w:t>
      </w:r>
      <w:r w:rsidR="00292A3C" w:rsidRPr="002B5BF7">
        <w:rPr>
          <w:rFonts w:ascii="Times New Roman" w:hAnsi="Times New Roman"/>
          <w:sz w:val="24"/>
          <w:szCs w:val="24"/>
        </w:rPr>
        <w:t>Енчо Стефанов</w:t>
      </w:r>
      <w:r w:rsidRPr="002B5BF7">
        <w:rPr>
          <w:rFonts w:ascii="Times New Roman" w:hAnsi="Times New Roman"/>
          <w:sz w:val="24"/>
          <w:szCs w:val="24"/>
        </w:rPr>
        <w:t xml:space="preserve"> предложи разглеждане на проект за решение относно </w:t>
      </w:r>
      <w:r w:rsidR="00E06263">
        <w:rPr>
          <w:rFonts w:ascii="Times New Roman" w:eastAsia="Times New Roman" w:hAnsi="Times New Roman"/>
          <w:bCs/>
          <w:sz w:val="24"/>
          <w:szCs w:val="24"/>
          <w:lang w:eastAsia="bg-BG"/>
        </w:rPr>
        <w:t>р</w:t>
      </w:r>
      <w:r w:rsidR="00E06263" w:rsidRPr="00E06263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егистрация на Коалиция „ЛЕВИЦАТА!“ за участие в изборите за общински </w:t>
      </w:r>
      <w:proofErr w:type="spellStart"/>
      <w:r w:rsidR="00E06263" w:rsidRPr="00E06263">
        <w:rPr>
          <w:rFonts w:ascii="Times New Roman" w:eastAsia="Times New Roman" w:hAnsi="Times New Roman"/>
          <w:bCs/>
          <w:sz w:val="24"/>
          <w:szCs w:val="24"/>
          <w:lang w:eastAsia="bg-BG"/>
        </w:rPr>
        <w:t>съветници</w:t>
      </w:r>
      <w:proofErr w:type="spellEnd"/>
      <w:r w:rsidR="00E06263" w:rsidRPr="00E06263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 за кметове на 29 октомври 2023 г.</w:t>
      </w:r>
      <w:r w:rsidRPr="002B5BF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</w:p>
    <w:p w:rsidR="00E06263" w:rsidRPr="00251D2D" w:rsidRDefault="00E06263" w:rsidP="00E062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с вх.№ 24-МИ/15.09.2023г. в ОИК - Добричка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/Приложение № 32-МИ от изборните книжа/ от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Коалиция от партии „ЛЕВИЦАТА!“, представлявана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Валери Мирчев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Жаблянов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чрез пълномощник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Милко Великов Пенчев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 регистрация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коалицията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 кмет на О</w:t>
      </w: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 заведено под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7/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 г. в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14:08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ч. в регистъра на партиите и коалициите за участие в изборите за общински </w:t>
      </w:r>
      <w:proofErr w:type="spellStart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29.10.2023г.</w:t>
      </w:r>
    </w:p>
    <w:p w:rsidR="00E06263" w:rsidRDefault="00E06263" w:rsidP="00E062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06263" w:rsidRPr="00251D2D" w:rsidRDefault="00E06263" w:rsidP="00E062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Заявлението е подадено в срока по чл. 147, ал. 6 от Изборния кодекс от лице с представителна власт и в този смисъл се явява допустимо.</w:t>
      </w:r>
    </w:p>
    <w:p w:rsidR="00E06263" w:rsidRDefault="00E06263" w:rsidP="00E062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06263" w:rsidRPr="00251D2D" w:rsidRDefault="00E06263" w:rsidP="00E062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ъм заявлението са приложени изискуемите документи, съгласно чл. 147, ал. 5 от ИК, а именно:</w:t>
      </w:r>
    </w:p>
    <w:p w:rsidR="00E06263" w:rsidRPr="00251D2D" w:rsidRDefault="00E06263" w:rsidP="00E062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 w:rsidR="00AE13B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Споразумение за образуване на коалицията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;</w:t>
      </w:r>
    </w:p>
    <w:p w:rsidR="00E06263" w:rsidRDefault="00E06263" w:rsidP="00E062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 w:rsidR="00AE13B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Пълномощно от представляващи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я коалицията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Валери Мирчев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Жаблянов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което упълномощава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Милко Великов Пенчев.</w:t>
      </w:r>
    </w:p>
    <w:p w:rsidR="00E06263" w:rsidRPr="00251D2D" w:rsidRDefault="00E06263" w:rsidP="00E062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 w:rsidR="00AE13B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 №2338/11.9.2023г. на ЦИК София за регистрация на коалицията.</w:t>
      </w:r>
    </w:p>
    <w:p w:rsidR="00E06263" w:rsidRDefault="00E06263" w:rsidP="00E062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E06263" w:rsidRPr="00251D2D" w:rsidRDefault="00E06263" w:rsidP="00E062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След като констатира, че са изпълнени изискванията по чл. 147 от Изборния кодекс и Решение № 2218 - МИ от 05.09.2023 г. на ЦИК,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чл.87, ал.1, т.12 от Изборния кодекс,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</w:p>
    <w:p w:rsidR="00E06263" w:rsidRPr="00251D2D" w:rsidRDefault="00E06263" w:rsidP="00E062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E06263" w:rsidRPr="00251D2D" w:rsidRDefault="00E06263" w:rsidP="00E062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06263" w:rsidRPr="00251D2D" w:rsidRDefault="00E06263" w:rsidP="00E062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E06263" w:rsidRPr="00251D2D" w:rsidRDefault="00E06263" w:rsidP="00E0626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81098D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коалиция „ЛЕВИЦАТА!“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 кмет на О</w:t>
      </w: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които ще се проведат на 29 октомври 2023 г.</w:t>
      </w:r>
    </w:p>
    <w:p w:rsidR="00E06263" w:rsidRDefault="00E06263" w:rsidP="00E0626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В бюлетината за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участие в изборите за кмет на О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 ще се изписва по следния начин:  </w:t>
      </w:r>
      <w:r w:rsidRPr="0081098D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ЛЕВИЦАТА!</w:t>
      </w:r>
    </w:p>
    <w:p w:rsidR="00E06263" w:rsidRPr="00251D2D" w:rsidRDefault="00E06263" w:rsidP="00E0626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регистрираната коалиция да се издаде удостоверение – Приложение №40-МИ от Изборните книжа.</w:t>
      </w:r>
    </w:p>
    <w:p w:rsidR="00A441B6" w:rsidRPr="00E06263" w:rsidRDefault="00E06263" w:rsidP="00E06263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4"/>
          <w:lang w:eastAsia="bg-BG"/>
        </w:rPr>
      </w:pPr>
      <w:r w:rsidRPr="00E06263">
        <w:rPr>
          <w:rFonts w:ascii="Times New Roman" w:hAnsi="Times New Roman"/>
          <w:bCs/>
          <w:color w:val="333333"/>
          <w:sz w:val="24"/>
        </w:rPr>
        <w:t>Решението може да бъде обжалвано пред ЦИК, чрез Общинска избирателна комисия Добричка, в тридневен срок от обявяването му, по реда на чл.88, ал.1 от ИК</w:t>
      </w:r>
    </w:p>
    <w:p w:rsidR="00A441B6" w:rsidRPr="002B5BF7" w:rsidRDefault="00A441B6" w:rsidP="00A441B6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441B6" w:rsidRPr="002B5BF7" w:rsidRDefault="00A441B6" w:rsidP="00A441B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2B5BF7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A441B6" w:rsidRPr="002B5BF7" w:rsidRDefault="00A441B6" w:rsidP="00A441B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hAnsi="Times New Roman"/>
          <w:sz w:val="24"/>
          <w:szCs w:val="24"/>
        </w:rPr>
        <w:t>Гласували: 1</w:t>
      </w:r>
      <w:r w:rsidR="00E06263">
        <w:rPr>
          <w:rFonts w:ascii="Times New Roman" w:hAnsi="Times New Roman"/>
          <w:sz w:val="24"/>
          <w:szCs w:val="24"/>
        </w:rPr>
        <w:t>1</w:t>
      </w:r>
      <w:r w:rsidRPr="002B5BF7">
        <w:rPr>
          <w:rFonts w:ascii="Times New Roman" w:hAnsi="Times New Roman"/>
          <w:sz w:val="24"/>
          <w:szCs w:val="24"/>
        </w:rPr>
        <w:t xml:space="preserve"> членове на ОИК</w:t>
      </w:r>
    </w:p>
    <w:p w:rsidR="00A441B6" w:rsidRPr="002B5BF7" w:rsidRDefault="00A441B6" w:rsidP="00A441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0F08D6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Енчо Николов Стефанов, Петя Кирова Славова, Йорданка Иванова Йорданова, </w:t>
      </w:r>
      <w:proofErr w:type="spellStart"/>
      <w:r w:rsidR="00287535" w:rsidRPr="002B5BF7">
        <w:rPr>
          <w:rFonts w:ascii="Times New Roman" w:hAnsi="Times New Roman"/>
          <w:sz w:val="24"/>
        </w:rPr>
        <w:t>Сюзан</w:t>
      </w:r>
      <w:proofErr w:type="spellEnd"/>
      <w:r w:rsidR="00287535" w:rsidRPr="002B5BF7">
        <w:rPr>
          <w:rFonts w:ascii="Times New Roman" w:hAnsi="Times New Roman"/>
          <w:sz w:val="24"/>
        </w:rPr>
        <w:t xml:space="preserve"> Зекерие Рамис,</w:t>
      </w:r>
      <w:r w:rsidR="000F08D6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Анна Георгиева Петрова, </w:t>
      </w:r>
      <w:proofErr w:type="spellStart"/>
      <w:r w:rsidR="000F08D6" w:rsidRPr="002B5BF7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="000F08D6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Ганчева Гаврилова, Петър Иванов Петров, Виолета Георгиева Драгнева, Бранимир Димитров Вълчанов, Йонко Николов Станчев</w:t>
      </w:r>
      <w:r w:rsidR="00E06263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E06263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="00E06263" w:rsidRPr="002B5BF7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A441B6" w:rsidRDefault="00A441B6" w:rsidP="00A441B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hAnsi="Times New Roman"/>
          <w:sz w:val="24"/>
          <w:szCs w:val="24"/>
        </w:rPr>
        <w:t>против: няма</w:t>
      </w:r>
    </w:p>
    <w:p w:rsidR="00E06263" w:rsidRDefault="00E06263" w:rsidP="00A441B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E06263" w:rsidRDefault="00E06263" w:rsidP="00A441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2B5BF7">
        <w:rPr>
          <w:rFonts w:ascii="Times New Roman" w:hAnsi="Times New Roman"/>
          <w:sz w:val="24"/>
          <w:szCs w:val="24"/>
        </w:rPr>
        <w:t xml:space="preserve">Председателят на ОИК Добричка Енчо Стефанов предложи разглеждане на проект за решение относно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</w:t>
      </w:r>
      <w:r w:rsidRPr="00E06263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егистрация на Коалиция „ЛЕВИЦАТА!“ за участие в изборите за общински </w:t>
      </w:r>
      <w:proofErr w:type="spellStart"/>
      <w:r w:rsidRPr="00E06263">
        <w:rPr>
          <w:rFonts w:ascii="Times New Roman" w:eastAsia="Times New Roman" w:hAnsi="Times New Roman"/>
          <w:bCs/>
          <w:sz w:val="24"/>
          <w:szCs w:val="24"/>
          <w:lang w:eastAsia="bg-BG"/>
        </w:rPr>
        <w:t>съветници</w:t>
      </w:r>
      <w:proofErr w:type="spellEnd"/>
      <w:r w:rsidRPr="00E06263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 за кметове на 29 октомври 2023 г.</w:t>
      </w:r>
    </w:p>
    <w:p w:rsidR="00E06263" w:rsidRPr="00251D2D" w:rsidRDefault="00E06263" w:rsidP="00E062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остъпило е заявление 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вх. № 25-МИ/15.09.2023г. при ОИК - Добричка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/Приложение № 32-МИ от изборните книжа/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коалиция „ЛЕВИЦАТА!“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представлявано от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Валери Мирчев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Жаблянов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чрез пълномощник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Милко Великов Пенчев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 регистрация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коалицията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 w:rsidRPr="0028244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Община </w:t>
      </w:r>
      <w:r w:rsidRPr="0028244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които ще се проведат на 29 ок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томври 2023 г.,  заведено под №8/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 г. в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14:10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ч. в регистъра на партиите и коалициите за участие в изборите за общински </w:t>
      </w:r>
      <w:proofErr w:type="spellStart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29.10.2023г.</w:t>
      </w:r>
    </w:p>
    <w:p w:rsidR="00E06263" w:rsidRDefault="00E06263" w:rsidP="00E062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06263" w:rsidRPr="00251D2D" w:rsidRDefault="00E06263" w:rsidP="00E062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Заявлението е подадено в срока по чл. 147, ал. 6 от Изборния кодекс от лице с представителна власт и в този смисъл се явява допустимо.</w:t>
      </w:r>
    </w:p>
    <w:p w:rsidR="00E06263" w:rsidRDefault="00E06263" w:rsidP="00E062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06263" w:rsidRPr="00251D2D" w:rsidRDefault="00E06263" w:rsidP="00E062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ъм заявлението са приложени изискуемите документи, съгласно чл. 147, ал. 5 от ИК, а именно:</w:t>
      </w:r>
    </w:p>
    <w:p w:rsidR="00E06263" w:rsidRPr="00251D2D" w:rsidRDefault="00E06263" w:rsidP="00E062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Споразумение за образуване на коалицията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;</w:t>
      </w:r>
    </w:p>
    <w:p w:rsidR="00E06263" w:rsidRDefault="00E06263" w:rsidP="00E062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Пълномощно от представляващи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я коалицията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Валери Мирчев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Жаблянов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с което упълномощава Милко Великов Пенчев.</w:t>
      </w:r>
    </w:p>
    <w:p w:rsidR="00E06263" w:rsidRPr="00251D2D" w:rsidRDefault="00E06263" w:rsidP="00E062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C7C6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 w:rsidR="00AE13B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3C7C6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 №2338/11.9.2023г. на ЦИК София за регистрация на коалицията.</w:t>
      </w:r>
    </w:p>
    <w:p w:rsidR="00E06263" w:rsidRDefault="00E06263" w:rsidP="00E062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E06263" w:rsidRDefault="00E06263" w:rsidP="00E062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След като констатира, че са изпълнени изискванията по чл. 147 от Изборния кодекс и Решение № 2218 - МИ от 05.09.2023 г. на ЦИК,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чл.87, ал.1, т.12 от Изборния кодекс,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</w:p>
    <w:p w:rsidR="00E06263" w:rsidRDefault="00E06263" w:rsidP="00E062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E06263" w:rsidRPr="00251D2D" w:rsidRDefault="00E06263" w:rsidP="00E062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06263" w:rsidRPr="00251D2D" w:rsidRDefault="00E06263" w:rsidP="00E062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E06263" w:rsidRPr="00251D2D" w:rsidRDefault="00E06263" w:rsidP="00E0626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C41A35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коалиция „ЛЕВИЦАТА!“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участие в изборите 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общински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 w:rsidRPr="0028244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Община </w:t>
      </w:r>
      <w:r w:rsidRPr="0028244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които ще се проведат на 29 октомври 2023 г.</w:t>
      </w:r>
    </w:p>
    <w:p w:rsidR="00E06263" w:rsidRDefault="00E06263" w:rsidP="00E0626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В бюлетината за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участие в изборите за общински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 ще се изписва по следния начин:  </w:t>
      </w:r>
      <w:r w:rsidRPr="00C41A35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ЛЕВИЦАТА!</w:t>
      </w:r>
    </w:p>
    <w:p w:rsidR="00E06263" w:rsidRPr="00251D2D" w:rsidRDefault="00E06263" w:rsidP="00E0626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регистрираната коалиция да се издаде удостоверение – Приложение №40-МИ от Изборните книжа.</w:t>
      </w:r>
    </w:p>
    <w:p w:rsidR="00E06263" w:rsidRPr="00E06263" w:rsidRDefault="00E06263" w:rsidP="00E06263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E06263">
        <w:rPr>
          <w:rFonts w:ascii="Times New Roman" w:hAnsi="Times New Roman"/>
          <w:bCs/>
          <w:color w:val="333333"/>
          <w:sz w:val="24"/>
        </w:rPr>
        <w:t>Решението може да бъде обжалвано пред ЦИК, чрез Общинска избирателна комисия Добричка, в тридневен срок от обявяването му, по реда на чл.88, ал.1 от ИК</w:t>
      </w:r>
    </w:p>
    <w:p w:rsidR="00E06263" w:rsidRPr="002B5BF7" w:rsidRDefault="00E06263" w:rsidP="00E06263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2B5BF7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E06263" w:rsidRPr="002B5BF7" w:rsidRDefault="00E06263" w:rsidP="00E0626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hAnsi="Times New Roman"/>
          <w:sz w:val="24"/>
          <w:szCs w:val="24"/>
        </w:rPr>
        <w:t>Гласували: 1</w:t>
      </w:r>
      <w:r>
        <w:rPr>
          <w:rFonts w:ascii="Times New Roman" w:hAnsi="Times New Roman"/>
          <w:sz w:val="24"/>
          <w:szCs w:val="24"/>
        </w:rPr>
        <w:t>1</w:t>
      </w:r>
      <w:r w:rsidRPr="002B5BF7">
        <w:rPr>
          <w:rFonts w:ascii="Times New Roman" w:hAnsi="Times New Roman"/>
          <w:sz w:val="24"/>
          <w:szCs w:val="24"/>
        </w:rPr>
        <w:t xml:space="preserve"> членове на ОИК</w:t>
      </w:r>
    </w:p>
    <w:p w:rsidR="00E06263" w:rsidRPr="002B5BF7" w:rsidRDefault="00E06263" w:rsidP="00E062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за: Енчо Николов Стефанов, Петя Кирова Славова, Йорданка Иванова Йорданова, </w:t>
      </w:r>
      <w:proofErr w:type="spellStart"/>
      <w:r w:rsidRPr="002B5BF7">
        <w:rPr>
          <w:rFonts w:ascii="Times New Roman" w:hAnsi="Times New Roman"/>
          <w:sz w:val="24"/>
        </w:rPr>
        <w:t>Сюзан</w:t>
      </w:r>
      <w:proofErr w:type="spellEnd"/>
      <w:r w:rsidRPr="002B5BF7">
        <w:rPr>
          <w:rFonts w:ascii="Times New Roman" w:hAnsi="Times New Roman"/>
          <w:sz w:val="24"/>
        </w:rPr>
        <w:t xml:space="preserve"> Зекерие Рамис,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Анна Георгиева Петрова, </w:t>
      </w:r>
      <w:proofErr w:type="spellStart"/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Ганчева Гаврилова, Петър Иванов Петров, Виолета Георгиева Драгнева, Бранимир Димитров Вълчанов, Йонко Николов Станчев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E06263" w:rsidRDefault="00E06263" w:rsidP="00E0626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hAnsi="Times New Roman"/>
          <w:sz w:val="24"/>
          <w:szCs w:val="24"/>
        </w:rPr>
        <w:t>против: няма</w:t>
      </w:r>
    </w:p>
    <w:p w:rsidR="00E06263" w:rsidRPr="002B5BF7" w:rsidRDefault="00E06263" w:rsidP="00A441B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C96397" w:rsidRPr="002B5BF7" w:rsidRDefault="00C96397" w:rsidP="00C9639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2B5BF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E0626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трета</w:t>
      </w:r>
      <w:r w:rsidRPr="002B5BF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B27E9" w:rsidRDefault="002B27E9" w:rsidP="002B27E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B27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Председателят на ОИК Добричка Енчо Стефанов предложи проект за решение относно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</w:t>
      </w:r>
      <w:r w:rsidRPr="002B27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егистрация на Коалиция „ПРОДЪЛЖАВАМЕ ПРОМЯНАТА – ДЕМОКРАТИЧНА БЪЛГАРИЯ“ за участие в изборите за общински </w:t>
      </w:r>
      <w:proofErr w:type="spellStart"/>
      <w:r w:rsidRPr="002B27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B27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 октомври 2023 г.</w:t>
      </w:r>
    </w:p>
    <w:p w:rsidR="002B27E9" w:rsidRDefault="002B27E9" w:rsidP="002B27E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B27E9" w:rsidRPr="00251D2D" w:rsidRDefault="002B27E9" w:rsidP="002B27E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с вх.№ 26-МИ/15.09.2023г. в ОИК - Добричка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/Приложение № 32-МИ от изборните книжа/ от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Коалиция от партии </w:t>
      </w:r>
      <w:r w:rsidRPr="00DD5E5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„ПРОДЪЛЖАВАМЕ ПРОМЯНАТА – ДЕМОКРАТИЧНА БЪЛГАРИЯ“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представлявана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Кирил Петков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Петков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Асен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Васков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Василев, Христо Любомиров Иванов и Атанас Петров Атанасов,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чрез </w:t>
      </w:r>
      <w:proofErr w:type="spellStart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ците</w:t>
      </w:r>
      <w:proofErr w:type="spellEnd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Павлина Кирилова Георгиева и Милена Вълчева Желева – Керанова, заедно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 регистрация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коалицията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 кмет на О</w:t>
      </w: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 заведено под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9/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 г. в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16:35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ч. в регистъра на партиите и коалициите за участие в изборите за общински </w:t>
      </w:r>
      <w:proofErr w:type="spellStart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29.10.2023г.</w:t>
      </w:r>
    </w:p>
    <w:p w:rsidR="002B27E9" w:rsidRDefault="002B27E9" w:rsidP="002B27E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B27E9" w:rsidRPr="00251D2D" w:rsidRDefault="002B27E9" w:rsidP="002B27E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Заявлението е подадено в срока по чл. 147, ал. 6 от Изборния кодекс от лице с представителна власт и в този смисъл се явява допустимо.</w:t>
      </w:r>
    </w:p>
    <w:p w:rsidR="002B27E9" w:rsidRDefault="002B27E9" w:rsidP="002B27E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B27E9" w:rsidRPr="00251D2D" w:rsidRDefault="002B27E9" w:rsidP="002B27E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ъм заявлението са приложени изискуемите документи, съгласно чл. 147, ал. 5 от ИК, а именно:</w:t>
      </w:r>
    </w:p>
    <w:p w:rsidR="002B27E9" w:rsidRPr="00251D2D" w:rsidRDefault="002B27E9" w:rsidP="002B27E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Решение за образуване на коалицията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;</w:t>
      </w:r>
    </w:p>
    <w:p w:rsidR="002B27E9" w:rsidRDefault="002B27E9" w:rsidP="002B27E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Пълномощно от представляващи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я коалицията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Кирил Петков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Петков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Асен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Васков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Василев, Христо Любомиров Иванов и Атанас Петров Атанасов,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което упълномощава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Емил Иванов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Мачиков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Мартин Ангелов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Бърбаров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и пълномощно за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преупълномощаване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Емил Иванов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Мачиков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Мартин Ангелов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Бърбаров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към Павлина Кирилова Георгиева и Милена Вълчева Желева – Керанова, заедно.</w:t>
      </w:r>
    </w:p>
    <w:p w:rsidR="002B27E9" w:rsidRPr="00251D2D" w:rsidRDefault="002B27E9" w:rsidP="002B27E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 Удостоверение за регистрация на коалицията.</w:t>
      </w:r>
    </w:p>
    <w:p w:rsidR="002B27E9" w:rsidRDefault="002B27E9" w:rsidP="002B27E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2B27E9" w:rsidRPr="00251D2D" w:rsidRDefault="002B27E9" w:rsidP="002B27E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 xml:space="preserve">След като констатира, че са изпълнени изискванията по чл. 147 от Изборния кодекс и Решение № 2218 - МИ от 05.09.2023 г. на ЦИК,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чл.87, ал.1, т.12 от Изборния кодекс,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</w:p>
    <w:p w:rsidR="002B27E9" w:rsidRPr="00251D2D" w:rsidRDefault="002B27E9" w:rsidP="002B27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2B27E9" w:rsidRPr="00251D2D" w:rsidRDefault="002B27E9" w:rsidP="002B27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2B27E9" w:rsidRPr="00251D2D" w:rsidRDefault="002B27E9" w:rsidP="002B27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2B27E9" w:rsidRPr="00251D2D" w:rsidRDefault="002B27E9" w:rsidP="002B27E9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81098D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коалиция </w:t>
      </w:r>
      <w:r w:rsidRPr="00DD5E57">
        <w:rPr>
          <w:rFonts w:ascii="Times New Roman" w:hAnsi="Times New Roman"/>
          <w:b/>
          <w:color w:val="333333"/>
          <w:sz w:val="24"/>
        </w:rPr>
        <w:t>„ПРОДЪЛЖАВАМЕ ПРОМЯНАТА – ДЕМОКРАТИЧНА БЪЛГАРИЯ“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 кмет на О</w:t>
      </w: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които ще се проведат на 29 октомври 2023 г.</w:t>
      </w:r>
    </w:p>
    <w:p w:rsidR="002B27E9" w:rsidRDefault="002B27E9" w:rsidP="002B27E9">
      <w:pPr>
        <w:shd w:val="clear" w:color="auto" w:fill="FFFFFF"/>
        <w:spacing w:after="150" w:line="240" w:lineRule="auto"/>
        <w:ind w:firstLine="851"/>
        <w:jc w:val="both"/>
        <w:rPr>
          <w:rFonts w:ascii="Times New Roman" w:hAnsi="Times New Roman"/>
          <w:b/>
          <w:color w:val="333333"/>
          <w:sz w:val="24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бюлетината за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участие в изборите за кмет на О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 ще се изписва по следния начин:  </w:t>
      </w:r>
      <w:r w:rsidRPr="0081098D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КОАЛИЦИЯ </w:t>
      </w:r>
      <w:r w:rsidRPr="00DD5E57">
        <w:rPr>
          <w:rFonts w:ascii="Times New Roman" w:hAnsi="Times New Roman"/>
          <w:b/>
          <w:color w:val="333333"/>
          <w:sz w:val="24"/>
        </w:rPr>
        <w:t>„ПРОДЪЛЖАВАМЕ ПРОМЯНАТА – ДЕМОКРАТИЧНА БЪЛГАРИЯ“</w:t>
      </w:r>
    </w:p>
    <w:p w:rsidR="002B27E9" w:rsidRPr="00251D2D" w:rsidRDefault="002B27E9" w:rsidP="002B27E9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регистрираната коалиция да се издаде удостоверение – Приложение №40-МИ от Изборните книжа.</w:t>
      </w:r>
    </w:p>
    <w:p w:rsidR="002B27E9" w:rsidRDefault="002B27E9" w:rsidP="002B27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  <w:color w:val="333333"/>
        </w:rPr>
      </w:pPr>
    </w:p>
    <w:p w:rsidR="006622A0" w:rsidRPr="002B27E9" w:rsidRDefault="002B27E9" w:rsidP="002B27E9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2B27E9">
        <w:rPr>
          <w:rFonts w:ascii="Times New Roman" w:hAnsi="Times New Roman"/>
          <w:bCs/>
          <w:color w:val="333333"/>
          <w:sz w:val="24"/>
          <w:szCs w:val="24"/>
        </w:rPr>
        <w:t>Решението може да бъде обжалвано пред ЦИК, чрез Общинска избирателна комисия Добричка, в тридневен срок от обявяването му, по реда на чл.88, ал.1 от ИК</w:t>
      </w:r>
      <w:r w:rsidR="00527EF4" w:rsidRPr="002B27E9">
        <w:rPr>
          <w:rFonts w:ascii="Times New Roman" w:hAnsi="Times New Roman"/>
          <w:sz w:val="24"/>
          <w:szCs w:val="24"/>
        </w:rPr>
        <w:t>.</w:t>
      </w:r>
    </w:p>
    <w:p w:rsidR="006622A0" w:rsidRPr="002B5BF7" w:rsidRDefault="006622A0" w:rsidP="006622A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6622A0" w:rsidRPr="002B5BF7" w:rsidRDefault="006622A0" w:rsidP="006622A0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2B5BF7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622A0" w:rsidRPr="002B5BF7" w:rsidRDefault="006622A0" w:rsidP="006622A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hAnsi="Times New Roman"/>
          <w:sz w:val="24"/>
          <w:szCs w:val="24"/>
        </w:rPr>
        <w:t>Гласували: 1</w:t>
      </w:r>
      <w:r w:rsidR="0062379A">
        <w:rPr>
          <w:rFonts w:ascii="Times New Roman" w:hAnsi="Times New Roman"/>
          <w:sz w:val="24"/>
          <w:szCs w:val="24"/>
        </w:rPr>
        <w:t>1</w:t>
      </w:r>
      <w:r w:rsidRPr="002B5BF7">
        <w:rPr>
          <w:rFonts w:ascii="Times New Roman" w:hAnsi="Times New Roman"/>
          <w:sz w:val="24"/>
          <w:szCs w:val="24"/>
        </w:rPr>
        <w:t xml:space="preserve"> членове на ОИК</w:t>
      </w:r>
    </w:p>
    <w:p w:rsidR="006622A0" w:rsidRPr="002B5BF7" w:rsidRDefault="006622A0" w:rsidP="006622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0F08D6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Енчо Николов Стефанов, Петя Кирова Славова, Йорданка Иванова Йорданова, </w:t>
      </w:r>
      <w:proofErr w:type="spellStart"/>
      <w:r w:rsidR="00287535" w:rsidRPr="002B5BF7">
        <w:rPr>
          <w:rFonts w:ascii="Times New Roman" w:hAnsi="Times New Roman"/>
          <w:sz w:val="24"/>
        </w:rPr>
        <w:t>Сюзан</w:t>
      </w:r>
      <w:proofErr w:type="spellEnd"/>
      <w:r w:rsidR="00287535" w:rsidRPr="002B5BF7">
        <w:rPr>
          <w:rFonts w:ascii="Times New Roman" w:hAnsi="Times New Roman"/>
          <w:sz w:val="24"/>
        </w:rPr>
        <w:t xml:space="preserve"> Зекерие Рамис,</w:t>
      </w:r>
      <w:r w:rsidR="000F08D6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Анна Георгиева Петрова, </w:t>
      </w:r>
      <w:proofErr w:type="spellStart"/>
      <w:r w:rsidR="000F08D6" w:rsidRPr="002B5BF7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="000F08D6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Ганчева Гаврилова, Петър Иванов Петров, Виолета Георгиева Драгнева, Бранимир Димитров Вълчанов, Йонко Николов Станчев</w:t>
      </w:r>
      <w:r w:rsidR="00527EF4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, Ина Иванова </w:t>
      </w:r>
      <w:proofErr w:type="spellStart"/>
      <w:r w:rsidR="00527EF4" w:rsidRPr="002B5BF7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6622A0" w:rsidRDefault="006622A0" w:rsidP="006622A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hAnsi="Times New Roman"/>
          <w:sz w:val="24"/>
          <w:szCs w:val="24"/>
        </w:rPr>
        <w:t>против: няма</w:t>
      </w:r>
    </w:p>
    <w:p w:rsidR="002B27E9" w:rsidRDefault="002B27E9" w:rsidP="00C9639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B27E9" w:rsidRDefault="002B27E9" w:rsidP="00C9639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2379A" w:rsidRDefault="0062379A" w:rsidP="006237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B27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Председателят на ОИК Добричка Енчо Стефанов предложи проект за решение относно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</w:t>
      </w:r>
      <w:r w:rsidRPr="002B27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егистрация на Коалиция „ПРОДЪЛЖАВАМЕ ПРОМЯНАТА – ДЕМОКРАТИЧНА БЪЛГАРИЯ“ за участие в изборите за общински </w:t>
      </w:r>
      <w:proofErr w:type="spellStart"/>
      <w:r w:rsidRPr="002B27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B27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 октомври 2023 г.</w:t>
      </w:r>
    </w:p>
    <w:p w:rsidR="00C96397" w:rsidRPr="002B5BF7" w:rsidRDefault="00C96397" w:rsidP="00C963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62379A" w:rsidRPr="00251D2D" w:rsidRDefault="0062379A" w:rsidP="006237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Постъпило е заявление с вх.№ 27-МИ/15.09.2023г. в ОИК - 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/Приложение № 32-МИ от изборните книжа/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Коалиция </w:t>
      </w:r>
      <w:r w:rsidRPr="00DD5E5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„ПРОДЪЛЖАВАМЕ ПРОМЯНАТА – ДЕМОКРАТИЧНА БЪЛГАРИЯ“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представлявана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Кирил Петков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Петков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Асен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Васков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Василев, Христо Любомиров Иванов и Атанас Петров Атанасов,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чрез </w:t>
      </w:r>
      <w:proofErr w:type="spellStart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ците</w:t>
      </w:r>
      <w:proofErr w:type="spellEnd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Павлина Кирилова Георгиева и Милена Вълчева Желева – Керанова, заедно,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регистрация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коалицията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 w:rsidRPr="0028244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Община </w:t>
      </w:r>
      <w:r w:rsidRPr="0028244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които ще се проведат на 29 ок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томври 2023 г.,  заведено под №10/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 г. в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16:44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ч. в регистъра на партиите и коалициите за участие в изборите за общински </w:t>
      </w:r>
      <w:proofErr w:type="spellStart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29.10.2023г.</w:t>
      </w:r>
    </w:p>
    <w:p w:rsidR="0062379A" w:rsidRDefault="0062379A" w:rsidP="006237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2379A" w:rsidRPr="00251D2D" w:rsidRDefault="0062379A" w:rsidP="006237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Заявлението е подадено в срока по чл. 147, ал. 6 от Изборния кодекс от лице с представителна власт и в този смисъл се явява допустимо.</w:t>
      </w:r>
    </w:p>
    <w:p w:rsidR="0062379A" w:rsidRDefault="0062379A" w:rsidP="006237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2379A" w:rsidRPr="00251D2D" w:rsidRDefault="0062379A" w:rsidP="006237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ъм заявлението са приложени изискуемите документи, съгласно чл. 147, ал. 5 от ИК, а именно:</w:t>
      </w:r>
    </w:p>
    <w:p w:rsidR="0062379A" w:rsidRPr="00251D2D" w:rsidRDefault="0062379A" w:rsidP="006237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Решение за образуване на коалицията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;</w:t>
      </w:r>
    </w:p>
    <w:p w:rsidR="0062379A" w:rsidRDefault="0062379A" w:rsidP="006237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Пълномощно от представляващи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я коалицията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Кирил Петков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Петков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Асен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Васков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Василев, Христо Любомиров Иванов и Атанас Петров Атанасов,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което упълномощава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Емил Иванов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Мачиков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Мартин Ангелов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Бърбаров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и пълномощно за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преупълномощаване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Емил Иванов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Мачиков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Мартин Ангелов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Бърбаров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към Павлина Кирилова Георгиева и Милена Вълчева Желева – Керанова, заедно.</w:t>
      </w:r>
    </w:p>
    <w:p w:rsidR="0062379A" w:rsidRPr="00251D2D" w:rsidRDefault="0062379A" w:rsidP="006237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 Удостоверение за регистрация на коалицията.</w:t>
      </w:r>
    </w:p>
    <w:p w:rsidR="0062379A" w:rsidRDefault="0062379A" w:rsidP="006237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62379A" w:rsidRDefault="0062379A" w:rsidP="006237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След като констатира, че са изпълнени изискванията по чл. 147 от Изборния кодекс и Решение № 2218 - МИ от 05.09.2023 г. на ЦИК,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чл.87, ал.1, т.12 от Изборния кодекс,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</w:p>
    <w:p w:rsidR="0062379A" w:rsidRDefault="0062379A" w:rsidP="0062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62379A" w:rsidRPr="00251D2D" w:rsidRDefault="0062379A" w:rsidP="0062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62379A" w:rsidRPr="00251D2D" w:rsidRDefault="0062379A" w:rsidP="006237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62379A" w:rsidRPr="00251D2D" w:rsidRDefault="0062379A" w:rsidP="0062379A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81098D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коалиция </w:t>
      </w:r>
      <w:r w:rsidRPr="00DD5E57">
        <w:rPr>
          <w:rFonts w:ascii="Times New Roman" w:hAnsi="Times New Roman"/>
          <w:b/>
          <w:color w:val="333333"/>
          <w:sz w:val="24"/>
        </w:rPr>
        <w:t>„ПРОДЪЛЖАВАМЕ ПРОМЯНАТА – ДЕМОКРАТИЧНА БЪЛГАРИЯ“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участие в изборите 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общински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 w:rsidRPr="0028244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Община </w:t>
      </w:r>
      <w:r w:rsidRPr="0028244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които ще се проведат на 29 октомври 2023 г.</w:t>
      </w:r>
    </w:p>
    <w:p w:rsidR="0062379A" w:rsidRDefault="0062379A" w:rsidP="0062379A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бюлетината за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участие в изборите за общински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 ще се изписва по следния начин:  </w:t>
      </w:r>
      <w:r w:rsidRPr="005D455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КОАЛИЦИЯ „ПРОДЪЛЖАВАМЕ ПРОМЯНАТА – ДЕМОКРАТИЧНА БЪЛГАРИЯ“</w:t>
      </w:r>
    </w:p>
    <w:p w:rsidR="0062379A" w:rsidRPr="00251D2D" w:rsidRDefault="0062379A" w:rsidP="0062379A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регистрираната коалиция да се издаде удостоверение – Приложение №40-МИ от Изборните книжа.</w:t>
      </w:r>
    </w:p>
    <w:p w:rsidR="0062379A" w:rsidRDefault="0062379A" w:rsidP="0062379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  <w:color w:val="333333"/>
        </w:rPr>
      </w:pPr>
    </w:p>
    <w:p w:rsidR="00D15CF2" w:rsidRPr="002B5BF7" w:rsidRDefault="0062379A" w:rsidP="0062379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379A">
        <w:rPr>
          <w:rFonts w:ascii="Times New Roman" w:hAnsi="Times New Roman"/>
          <w:bCs/>
          <w:color w:val="333333"/>
          <w:sz w:val="24"/>
        </w:rPr>
        <w:t>Решението може да бъде обжалвано пред ЦИК, чрез Общинска избирателна комисия Добричка, в тридневен срок от обявяването му, по реда на чл.88, ал.1 от ИК</w:t>
      </w:r>
      <w:r w:rsidR="0082103C" w:rsidRPr="002B5BF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F418D" w:rsidRPr="002B5BF7" w:rsidRDefault="005F418D" w:rsidP="00D15CF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D15CF2" w:rsidRPr="002B5BF7" w:rsidRDefault="00D15CF2" w:rsidP="00D15CF2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2B5BF7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15CF2" w:rsidRPr="002B5BF7" w:rsidRDefault="00D15CF2" w:rsidP="00D15CF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hAnsi="Times New Roman"/>
          <w:sz w:val="24"/>
          <w:szCs w:val="24"/>
        </w:rPr>
        <w:t>Гласували: 1</w:t>
      </w:r>
      <w:r w:rsidR="0062379A">
        <w:rPr>
          <w:rFonts w:ascii="Times New Roman" w:hAnsi="Times New Roman"/>
          <w:sz w:val="24"/>
          <w:szCs w:val="24"/>
        </w:rPr>
        <w:t>1</w:t>
      </w:r>
      <w:r w:rsidRPr="002B5BF7">
        <w:rPr>
          <w:rFonts w:ascii="Times New Roman" w:hAnsi="Times New Roman"/>
          <w:sz w:val="24"/>
          <w:szCs w:val="24"/>
        </w:rPr>
        <w:t xml:space="preserve"> членове на ОИК</w:t>
      </w:r>
    </w:p>
    <w:p w:rsidR="00D15CF2" w:rsidRPr="002B5BF7" w:rsidRDefault="00D15CF2" w:rsidP="00D15C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0F08D6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Енчо Николов Стефанов, Петя Кирова Славова, Йорданка Иванова Йорданова, </w:t>
      </w:r>
      <w:proofErr w:type="spellStart"/>
      <w:r w:rsidR="00287535" w:rsidRPr="002B5BF7">
        <w:rPr>
          <w:rFonts w:ascii="Times New Roman" w:hAnsi="Times New Roman"/>
          <w:sz w:val="24"/>
        </w:rPr>
        <w:t>Сюзан</w:t>
      </w:r>
      <w:proofErr w:type="spellEnd"/>
      <w:r w:rsidR="00287535" w:rsidRPr="002B5BF7">
        <w:rPr>
          <w:rFonts w:ascii="Times New Roman" w:hAnsi="Times New Roman"/>
          <w:sz w:val="24"/>
        </w:rPr>
        <w:t xml:space="preserve"> Зекерие Рамис,</w:t>
      </w:r>
      <w:r w:rsidR="000F08D6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Анна Георгиева Петрова, </w:t>
      </w:r>
      <w:proofErr w:type="spellStart"/>
      <w:r w:rsidR="000F08D6" w:rsidRPr="002B5BF7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="000F08D6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Ганчева Гаврилова, Петър Иванов Петров, Виолета Георгиева Драгнева, Бранимир Димитров Вълчанов, Йонко Николов Станчев</w:t>
      </w:r>
      <w:r w:rsidR="006237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62379A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="0062379A" w:rsidRPr="002B5BF7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D15CF2" w:rsidRPr="002B5BF7" w:rsidRDefault="00D15CF2" w:rsidP="00D15CF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hAnsi="Times New Roman"/>
          <w:sz w:val="24"/>
          <w:szCs w:val="24"/>
        </w:rPr>
        <w:t>против: няма</w:t>
      </w:r>
    </w:p>
    <w:p w:rsidR="0062379A" w:rsidRDefault="0062379A" w:rsidP="00D15CF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62379A" w:rsidRDefault="0062379A" w:rsidP="00D03F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B27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Председателят на ОИК Добричка Енчо Стефанов предложи проект за решение относно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</w:t>
      </w:r>
      <w:r w:rsidRPr="002B27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егистрация на Коалиция „ПРОДЪЛЖАВАМЕ ПРОМЯНАТА – ДЕМОКРАТИЧНА БЪЛГАРИЯ“ за участие в изборите за общински </w:t>
      </w:r>
      <w:proofErr w:type="spellStart"/>
      <w:r w:rsidRPr="002B27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B27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 октомври 2023 г.</w:t>
      </w:r>
    </w:p>
    <w:p w:rsidR="0062379A" w:rsidRDefault="0062379A" w:rsidP="00D03F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2379A" w:rsidRPr="00251D2D" w:rsidRDefault="0062379A" w:rsidP="006237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с вх.№ 28-МИ/15.09.2023г. в ОИК - Добричка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/Приложение № 32-МИ от изборните книжа/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Коалиция </w:t>
      </w:r>
      <w:r w:rsidRPr="00DD5E5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„ПРОДЪЛЖАВАМЕ ПРОМЯНАТА – ДЕМОКРАТИЧНА БЪЛГАРИЯ“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представлявана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Кирил Петков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Петков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Асен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Васков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Василев, Христо Любомиров Иванов и Атанас Петров Атанасов,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чрез </w:t>
      </w:r>
      <w:proofErr w:type="spellStart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ците</w:t>
      </w:r>
      <w:proofErr w:type="spellEnd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Павлина Кирилова Георгиева и Милена Вълчева Желева – Керанова, заедно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 регистрация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коалиция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за кмет на кметство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Самуилово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Алцек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Батово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Бенковски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Богдан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Божурово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Бранище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Ведрина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Владимирово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Воднянци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Победа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Полковник Минково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Долина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Дончево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Драганово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Енево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Житница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Камен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Карапелит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Козлодуйци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Котленци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Ловчанци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Ломница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Лясково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, в с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. Методиево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Овчарово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Одринци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Одърци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Опанец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Паскалево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Плачи дол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Подслон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Полковник Свещарово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Пчелино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Росеново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Свобода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Славеево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Сливенци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Смолница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Стефаново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Стефан Караджа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Стожер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Тянево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Фелдфебел Денково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Хитово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Царевец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и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Черна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, в общ.Добричка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  заведено под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11/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 в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16:48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ч. в регистъра на партиите и коалициите за участие в изборите за общински </w:t>
      </w:r>
      <w:proofErr w:type="spellStart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29.10.2023г.</w:t>
      </w:r>
    </w:p>
    <w:p w:rsidR="0062379A" w:rsidRDefault="0062379A" w:rsidP="006237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2379A" w:rsidRPr="00251D2D" w:rsidRDefault="0062379A" w:rsidP="006237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Заявлението е подадено в срока по чл. 147, ал. 6 от Изборния кодекс от лице с представителна власт и в този смисъл се явява допустимо.</w:t>
      </w:r>
    </w:p>
    <w:p w:rsidR="0062379A" w:rsidRDefault="0062379A" w:rsidP="006237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2379A" w:rsidRPr="00251D2D" w:rsidRDefault="0062379A" w:rsidP="006237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ъм заявлението са приложени изискуемите документи, съгласно чл. 147, ал. 5 от ИК, а именно:</w:t>
      </w:r>
    </w:p>
    <w:p w:rsidR="0062379A" w:rsidRPr="00251D2D" w:rsidRDefault="0062379A" w:rsidP="006237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Решение за образуване на коалицията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;</w:t>
      </w:r>
    </w:p>
    <w:p w:rsidR="0062379A" w:rsidRDefault="0062379A" w:rsidP="006237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Пълномощно от представляващи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я коалицията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Кирил Петков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Петков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Асен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Васков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Василев, Христо Любомиров Иванов и Атанас Петров Атанасов,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което упълномощава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Емил Иванов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Мачиков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Мартин Ангелов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Бърбаров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и пълномощно за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преупълномощаване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Емил Иванов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Мачиков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Мартин Ангелов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Бърбаров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към Павлина Кирилова Георгиева и Милена Вълчева Желева – Керанова, заедно.</w:t>
      </w:r>
    </w:p>
    <w:p w:rsidR="0062379A" w:rsidRPr="00251D2D" w:rsidRDefault="0062379A" w:rsidP="006237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 Удостоверение за регистрация на коалицията</w:t>
      </w:r>
    </w:p>
    <w:p w:rsidR="0062379A" w:rsidRDefault="0062379A" w:rsidP="006237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62379A" w:rsidRDefault="0062379A" w:rsidP="006237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След като констатира, че са изпълнени изискванията по чл. 147 от Изборния кодекс и Решение № 2218 - МИ от 05.09.2023 г. на ЦИК,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чл.87, ал.1, т.12 от Изборния кодекс,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</w:p>
    <w:p w:rsidR="0062379A" w:rsidRDefault="0062379A" w:rsidP="0062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62379A" w:rsidRPr="00251D2D" w:rsidRDefault="0062379A" w:rsidP="0062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62379A" w:rsidRPr="00251D2D" w:rsidRDefault="0062379A" w:rsidP="006237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62379A" w:rsidRPr="00251D2D" w:rsidRDefault="0062379A" w:rsidP="0062379A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EB7D6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кмет на кметство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Самуилово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Алцек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Батово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Бенковски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Богдан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Божурово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Бранище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Ведрина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Владимирово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Воднянци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Победа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Полковник Минково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Долина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Дончево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Драганово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Енево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Житница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Камен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Карапелит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Козлодуйци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Котленци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Ловчанци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Ломница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Лясково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, в с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. Методиево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Овчарово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Одринци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Одърци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Опанец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Паскалево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Плачи дол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Подслон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Полковник Свещарово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Пчелино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Росеново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Свобода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Славеево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Сливенци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Смолница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Стефаново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Стефан Караджа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Стожер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Тянево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Фелдфебел Денково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Хитово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Царевец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и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Черна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, в общ.Добричка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които ще се проведат на 29 октомври 2023 г.</w:t>
      </w:r>
    </w:p>
    <w:p w:rsidR="0062379A" w:rsidRDefault="0062379A" w:rsidP="0062379A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бюлетината за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участие в изборите за кмет на кметство в О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 ще се изписва по следния начин:  </w:t>
      </w:r>
      <w:r w:rsidRPr="005D455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КОАЛИЦИЯ „ПРОДЪЛЖАВАМЕ ПРОМЯНАТА – ДЕМОКРАТИЧНА БЪЛГАРИЯ“</w:t>
      </w:r>
    </w:p>
    <w:p w:rsidR="00D03FA3" w:rsidRPr="002B5BF7" w:rsidRDefault="0062379A" w:rsidP="0062379A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На регистрираната коалиция да се издаде удостоверение – Приложение №40-МИ от Изборните книжа.</w:t>
      </w:r>
    </w:p>
    <w:p w:rsidR="00D03FA3" w:rsidRPr="0062379A" w:rsidRDefault="00D03FA3" w:rsidP="00D03FA3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bCs/>
          <w:sz w:val="24"/>
        </w:rPr>
      </w:pPr>
      <w:r w:rsidRPr="0062379A">
        <w:rPr>
          <w:rFonts w:ascii="Times New Roman" w:hAnsi="Times New Roman"/>
          <w:bCs/>
          <w:sz w:val="24"/>
        </w:rPr>
        <w:t>Решението може да бъде обжалвано пред ЦИК, чрез Общинска избирателна комисия Добричка, в тридневен срок от обявяването му, по реда на чл.88, ал.1 от ИК</w:t>
      </w:r>
      <w:r w:rsidR="0062379A">
        <w:rPr>
          <w:rFonts w:ascii="Times New Roman" w:hAnsi="Times New Roman"/>
          <w:bCs/>
          <w:sz w:val="24"/>
        </w:rPr>
        <w:t>.</w:t>
      </w:r>
    </w:p>
    <w:p w:rsidR="00D03FA3" w:rsidRPr="002B5BF7" w:rsidRDefault="00D03FA3" w:rsidP="00D03FA3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2B5BF7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03FA3" w:rsidRPr="002B5BF7" w:rsidRDefault="00D03FA3" w:rsidP="00D03F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hAnsi="Times New Roman"/>
          <w:sz w:val="24"/>
          <w:szCs w:val="24"/>
        </w:rPr>
        <w:t>Гласували: 1</w:t>
      </w:r>
      <w:r w:rsidR="0062379A">
        <w:rPr>
          <w:rFonts w:ascii="Times New Roman" w:hAnsi="Times New Roman"/>
          <w:sz w:val="24"/>
          <w:szCs w:val="24"/>
        </w:rPr>
        <w:t>1</w:t>
      </w:r>
      <w:r w:rsidRPr="002B5BF7">
        <w:rPr>
          <w:rFonts w:ascii="Times New Roman" w:hAnsi="Times New Roman"/>
          <w:sz w:val="24"/>
          <w:szCs w:val="24"/>
        </w:rPr>
        <w:t xml:space="preserve"> членове на ОИК</w:t>
      </w:r>
    </w:p>
    <w:p w:rsidR="00D03FA3" w:rsidRPr="002B5BF7" w:rsidRDefault="00D03FA3" w:rsidP="00D03F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за: Енчо Николов Стефанов, Петя Кирова Славова, Йорданка Иванова Йорданова, </w:t>
      </w:r>
      <w:proofErr w:type="spellStart"/>
      <w:r w:rsidRPr="002B5BF7">
        <w:rPr>
          <w:rFonts w:ascii="Times New Roman" w:hAnsi="Times New Roman"/>
          <w:sz w:val="24"/>
        </w:rPr>
        <w:t>Сюзан</w:t>
      </w:r>
      <w:proofErr w:type="spellEnd"/>
      <w:r w:rsidRPr="002B5BF7">
        <w:rPr>
          <w:rFonts w:ascii="Times New Roman" w:hAnsi="Times New Roman"/>
          <w:sz w:val="24"/>
        </w:rPr>
        <w:t xml:space="preserve"> Зекерие Рамис,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Анна Георгиева Петрова, </w:t>
      </w:r>
      <w:proofErr w:type="spellStart"/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Ганчева Гаврилова, Петър Иванов Петров, Виолета Георгиева Драгнева, Бранимир Димитров Вълчанов, Йонко Николов Станчев</w:t>
      </w:r>
      <w:r w:rsidR="006237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62379A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="0062379A" w:rsidRPr="002B5BF7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D03FA3" w:rsidRPr="002B5BF7" w:rsidRDefault="00D03FA3" w:rsidP="00D03F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hAnsi="Times New Roman"/>
          <w:sz w:val="24"/>
          <w:szCs w:val="24"/>
        </w:rPr>
        <w:t>против: няма</w:t>
      </w:r>
    </w:p>
    <w:p w:rsidR="00D03FA3" w:rsidRPr="002B5BF7" w:rsidRDefault="00D03FA3" w:rsidP="00D03F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0809D8" w:rsidRPr="002B5BF7" w:rsidRDefault="000809D8" w:rsidP="00D15CF2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2B5BF7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По точка от дневния ред :</w:t>
      </w:r>
      <w:r w:rsidRPr="002B5BF7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D15CF2" w:rsidRPr="002B5BF7" w:rsidRDefault="00D15CF2" w:rsidP="00D15CF2">
      <w:pPr>
        <w:pStyle w:val="1"/>
        <w:jc w:val="both"/>
        <w:rPr>
          <w:rFonts w:ascii="Times New Roman" w:hAnsi="Times New Roman" w:cs="Times New Roman"/>
          <w:color w:val="auto"/>
          <w:szCs w:val="24"/>
        </w:rPr>
      </w:pPr>
      <w:r w:rsidRPr="002B5BF7">
        <w:rPr>
          <w:rFonts w:ascii="Times New Roman" w:hAnsi="Times New Roman" w:cs="Times New Roman"/>
          <w:b/>
          <w:color w:val="auto"/>
          <w:szCs w:val="24"/>
        </w:rPr>
        <w:t>„Разни“</w:t>
      </w:r>
      <w:r w:rsidRPr="002B5BF7"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C96397" w:rsidRPr="002B5BF7" w:rsidRDefault="000809D8" w:rsidP="00BD68E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hAnsi="Times New Roman"/>
          <w:sz w:val="24"/>
          <w:szCs w:val="24"/>
        </w:rPr>
        <w:t xml:space="preserve">Председателят на комисията, предложи </w:t>
      </w:r>
      <w:r w:rsidR="00BD68ED" w:rsidRPr="002B5BF7">
        <w:rPr>
          <w:rFonts w:ascii="Times New Roman" w:hAnsi="Times New Roman"/>
          <w:sz w:val="24"/>
          <w:szCs w:val="24"/>
        </w:rPr>
        <w:t>решенията</w:t>
      </w:r>
      <w:r w:rsidRPr="002B5BF7">
        <w:rPr>
          <w:rFonts w:ascii="Times New Roman" w:hAnsi="Times New Roman"/>
          <w:sz w:val="24"/>
          <w:szCs w:val="24"/>
        </w:rPr>
        <w:t xml:space="preserve"> и протоколите от заседаниет</w:t>
      </w:r>
      <w:r w:rsidR="00CF78EA" w:rsidRPr="002B5BF7">
        <w:rPr>
          <w:rFonts w:ascii="Times New Roman" w:hAnsi="Times New Roman"/>
          <w:sz w:val="24"/>
          <w:szCs w:val="24"/>
        </w:rPr>
        <w:t>о</w:t>
      </w:r>
      <w:r w:rsidR="00BD68ED" w:rsidRPr="002B5BF7">
        <w:rPr>
          <w:rFonts w:ascii="Times New Roman" w:hAnsi="Times New Roman"/>
          <w:sz w:val="24"/>
          <w:szCs w:val="24"/>
        </w:rPr>
        <w:t xml:space="preserve"> на комисията да се публикуват на страницата на </w:t>
      </w:r>
      <w:r w:rsidRPr="002B5BF7">
        <w:rPr>
          <w:rFonts w:ascii="Times New Roman" w:hAnsi="Times New Roman"/>
          <w:sz w:val="24"/>
          <w:szCs w:val="24"/>
        </w:rPr>
        <w:t>О</w:t>
      </w:r>
      <w:r w:rsidR="00BD68ED" w:rsidRPr="002B5BF7">
        <w:rPr>
          <w:rFonts w:ascii="Times New Roman" w:hAnsi="Times New Roman"/>
          <w:sz w:val="24"/>
          <w:szCs w:val="24"/>
        </w:rPr>
        <w:t>ИК</w:t>
      </w:r>
      <w:r w:rsidRPr="002B5BF7">
        <w:rPr>
          <w:rFonts w:ascii="Times New Roman" w:hAnsi="Times New Roman"/>
          <w:sz w:val="24"/>
          <w:szCs w:val="24"/>
        </w:rPr>
        <w:t xml:space="preserve"> Добрич</w:t>
      </w:r>
      <w:r w:rsidR="006B7BEC" w:rsidRPr="002B5BF7">
        <w:rPr>
          <w:rFonts w:ascii="Times New Roman" w:hAnsi="Times New Roman"/>
          <w:sz w:val="24"/>
          <w:szCs w:val="24"/>
        </w:rPr>
        <w:t>ка</w:t>
      </w:r>
      <w:r w:rsidR="00BD68ED" w:rsidRPr="002B5BF7">
        <w:rPr>
          <w:rFonts w:ascii="Times New Roman" w:hAnsi="Times New Roman"/>
          <w:sz w:val="24"/>
          <w:szCs w:val="24"/>
        </w:rPr>
        <w:t xml:space="preserve"> след подпис на председателя и секретаря.</w:t>
      </w:r>
    </w:p>
    <w:p w:rsidR="00C96397" w:rsidRPr="002B5BF7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изчерпване на дневния ред закривам заседанието на </w:t>
      </w:r>
      <w:r w:rsidR="000809D8" w:rsidRPr="002B5BF7">
        <w:rPr>
          <w:rFonts w:ascii="Times New Roman" w:eastAsia="Times New Roman" w:hAnsi="Times New Roman"/>
          <w:sz w:val="24"/>
          <w:szCs w:val="24"/>
          <w:lang w:eastAsia="bg-BG"/>
        </w:rPr>
        <w:t>Общинска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избирателна комисия</w:t>
      </w:r>
      <w:r w:rsidR="000809D8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="006B7BEC" w:rsidRPr="002B5BF7">
        <w:rPr>
          <w:rFonts w:ascii="Times New Roman" w:eastAsia="Times New Roman" w:hAnsi="Times New Roman"/>
          <w:sz w:val="24"/>
          <w:szCs w:val="24"/>
          <w:lang w:eastAsia="bg-BG"/>
        </w:rPr>
        <w:t>ка.</w:t>
      </w:r>
    </w:p>
    <w:p w:rsidR="00C96397" w:rsidRPr="002B5BF7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="006B7BEC" w:rsidRPr="002B5BF7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A20C59" w:rsidRPr="002B5BF7">
        <w:rPr>
          <w:rFonts w:ascii="Times New Roman" w:hAnsi="Times New Roman"/>
          <w:sz w:val="24"/>
          <w:szCs w:val="24"/>
        </w:rPr>
        <w:t>1</w:t>
      </w:r>
      <w:r w:rsidR="00022037">
        <w:rPr>
          <w:rFonts w:ascii="Times New Roman" w:hAnsi="Times New Roman"/>
          <w:sz w:val="24"/>
          <w:szCs w:val="24"/>
        </w:rPr>
        <w:t>6</w:t>
      </w:r>
      <w:r w:rsidR="000809D8" w:rsidRPr="002B5BF7">
        <w:rPr>
          <w:rFonts w:ascii="Times New Roman" w:hAnsi="Times New Roman"/>
          <w:sz w:val="24"/>
          <w:szCs w:val="24"/>
        </w:rPr>
        <w:t>.09</w:t>
      </w:r>
      <w:r w:rsidRPr="002B5BF7">
        <w:rPr>
          <w:rFonts w:ascii="Times New Roman" w:hAnsi="Times New Roman"/>
          <w:sz w:val="24"/>
          <w:szCs w:val="24"/>
        </w:rPr>
        <w:t>.2023г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C96397" w:rsidRPr="002B5BF7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2B5BF7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6B7BEC" w:rsidRPr="002B5BF7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C05185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C05185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bookmarkStart w:id="1" w:name="_GoBack"/>
      <w:bookmarkEnd w:id="1"/>
      <w:r w:rsidR="002B5BF7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часа)</w:t>
      </w:r>
    </w:p>
    <w:p w:rsidR="00C96397" w:rsidRPr="002B5BF7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2B5BF7" w:rsidRDefault="00C96397" w:rsidP="00C96397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C96397" w:rsidRPr="002B5BF7" w:rsidRDefault="00C96397" w:rsidP="00C96397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hAnsi="Times New Roman"/>
          <w:sz w:val="24"/>
          <w:szCs w:val="24"/>
        </w:rPr>
        <w:t>/</w:t>
      </w:r>
      <w:r w:rsidR="006B7BEC" w:rsidRPr="002B5BF7">
        <w:rPr>
          <w:rFonts w:ascii="Times New Roman" w:hAnsi="Times New Roman"/>
          <w:sz w:val="24"/>
          <w:szCs w:val="24"/>
        </w:rPr>
        <w:t>Енчо Стефанов</w:t>
      </w:r>
      <w:r w:rsidRPr="002B5BF7">
        <w:rPr>
          <w:rFonts w:ascii="Times New Roman" w:hAnsi="Times New Roman"/>
          <w:sz w:val="24"/>
          <w:szCs w:val="24"/>
        </w:rPr>
        <w:t>/</w:t>
      </w:r>
    </w:p>
    <w:p w:rsidR="00C96397" w:rsidRPr="002B5BF7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2B5BF7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2B5BF7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FA6BD5" w:rsidRPr="002B5BF7" w:rsidRDefault="00C96397" w:rsidP="002D2382">
      <w:pPr>
        <w:spacing w:after="0" w:line="240" w:lineRule="auto"/>
        <w:ind w:firstLine="5812"/>
        <w:jc w:val="both"/>
        <w:rPr>
          <w:rFonts w:ascii="Times New Roman" w:hAnsi="Times New Roman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proofErr w:type="spellStart"/>
      <w:r w:rsidR="006B7BEC" w:rsidRPr="002B5BF7">
        <w:rPr>
          <w:rFonts w:ascii="Times New Roman" w:hAnsi="Times New Roman"/>
          <w:sz w:val="24"/>
          <w:szCs w:val="24"/>
          <w:lang w:eastAsia="bg-BG"/>
        </w:rPr>
        <w:t>Руслава</w:t>
      </w:r>
      <w:proofErr w:type="spellEnd"/>
      <w:r w:rsidR="006B7BEC" w:rsidRPr="002B5BF7">
        <w:rPr>
          <w:rFonts w:ascii="Times New Roman" w:hAnsi="Times New Roman"/>
          <w:sz w:val="24"/>
          <w:szCs w:val="24"/>
          <w:lang w:eastAsia="bg-BG"/>
        </w:rPr>
        <w:t xml:space="preserve"> Гаврилова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/</w:t>
      </w:r>
    </w:p>
    <w:sectPr w:rsidR="00FA6BD5" w:rsidRPr="002B5BF7" w:rsidSect="000F08D6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0A7"/>
    <w:multiLevelType w:val="multilevel"/>
    <w:tmpl w:val="DE82D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06829D1"/>
    <w:multiLevelType w:val="multilevel"/>
    <w:tmpl w:val="037AC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E53B7"/>
    <w:multiLevelType w:val="hybridMultilevel"/>
    <w:tmpl w:val="EE9C7D2E"/>
    <w:lvl w:ilvl="0" w:tplc="12B61DF6">
      <w:start w:val="1"/>
      <w:numFmt w:val="decimal"/>
      <w:lvlText w:val="%1."/>
      <w:lvlJc w:val="left"/>
      <w:pPr>
        <w:ind w:left="1211" w:hanging="360"/>
      </w:pPr>
      <w:rPr>
        <w:rFonts w:ascii="Helvetica" w:eastAsia="Calibri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5821BB8"/>
    <w:multiLevelType w:val="multilevel"/>
    <w:tmpl w:val="0B702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C7D74"/>
    <w:multiLevelType w:val="multilevel"/>
    <w:tmpl w:val="3D2E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7575F4"/>
    <w:multiLevelType w:val="multilevel"/>
    <w:tmpl w:val="A60A5B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F01B1"/>
    <w:multiLevelType w:val="multilevel"/>
    <w:tmpl w:val="1CEE4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514286"/>
    <w:multiLevelType w:val="multilevel"/>
    <w:tmpl w:val="7EDC4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D74483"/>
    <w:multiLevelType w:val="multilevel"/>
    <w:tmpl w:val="12C22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E240AF"/>
    <w:multiLevelType w:val="multilevel"/>
    <w:tmpl w:val="50C6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782703"/>
    <w:multiLevelType w:val="hybridMultilevel"/>
    <w:tmpl w:val="4BA215E8"/>
    <w:lvl w:ilvl="0" w:tplc="182EE1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D61901"/>
    <w:multiLevelType w:val="hybridMultilevel"/>
    <w:tmpl w:val="449205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200DE"/>
    <w:multiLevelType w:val="hybridMultilevel"/>
    <w:tmpl w:val="232CB9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E1E43"/>
    <w:multiLevelType w:val="multilevel"/>
    <w:tmpl w:val="15B04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661D96"/>
    <w:multiLevelType w:val="multilevel"/>
    <w:tmpl w:val="6D90B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571577"/>
    <w:multiLevelType w:val="hybridMultilevel"/>
    <w:tmpl w:val="CFC4163E"/>
    <w:lvl w:ilvl="0" w:tplc="DDF812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64318C0"/>
    <w:multiLevelType w:val="multilevel"/>
    <w:tmpl w:val="8AA2F6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C44FBB"/>
    <w:multiLevelType w:val="multilevel"/>
    <w:tmpl w:val="14EE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7F4C89"/>
    <w:multiLevelType w:val="multilevel"/>
    <w:tmpl w:val="E32C9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AF3F11"/>
    <w:multiLevelType w:val="multilevel"/>
    <w:tmpl w:val="0B702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B60ECF"/>
    <w:multiLevelType w:val="multilevel"/>
    <w:tmpl w:val="A43CF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BC5938"/>
    <w:multiLevelType w:val="multilevel"/>
    <w:tmpl w:val="10B07B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A2088A"/>
    <w:multiLevelType w:val="multilevel"/>
    <w:tmpl w:val="68060B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8"/>
  </w:num>
  <w:num w:numId="4">
    <w:abstractNumId w:val="7"/>
  </w:num>
  <w:num w:numId="5">
    <w:abstractNumId w:val="18"/>
  </w:num>
  <w:num w:numId="6">
    <w:abstractNumId w:val="22"/>
  </w:num>
  <w:num w:numId="7">
    <w:abstractNumId w:val="15"/>
  </w:num>
  <w:num w:numId="8">
    <w:abstractNumId w:val="5"/>
  </w:num>
  <w:num w:numId="9">
    <w:abstractNumId w:val="0"/>
  </w:num>
  <w:num w:numId="10">
    <w:abstractNumId w:val="14"/>
  </w:num>
  <w:num w:numId="11">
    <w:abstractNumId w:val="23"/>
  </w:num>
  <w:num w:numId="12">
    <w:abstractNumId w:val="17"/>
  </w:num>
  <w:num w:numId="13">
    <w:abstractNumId w:val="3"/>
  </w:num>
  <w:num w:numId="14">
    <w:abstractNumId w:val="20"/>
  </w:num>
  <w:num w:numId="15">
    <w:abstractNumId w:val="6"/>
  </w:num>
  <w:num w:numId="16">
    <w:abstractNumId w:val="13"/>
  </w:num>
  <w:num w:numId="17">
    <w:abstractNumId w:val="11"/>
  </w:num>
  <w:num w:numId="18">
    <w:abstractNumId w:val="16"/>
  </w:num>
  <w:num w:numId="19">
    <w:abstractNumId w:val="21"/>
  </w:num>
  <w:num w:numId="20">
    <w:abstractNumId w:val="4"/>
  </w:num>
  <w:num w:numId="21">
    <w:abstractNumId w:val="9"/>
  </w:num>
  <w:num w:numId="22">
    <w:abstractNumId w:val="10"/>
  </w:num>
  <w:num w:numId="23">
    <w:abstractNumId w:val="1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5E6F"/>
    <w:rsid w:val="00022037"/>
    <w:rsid w:val="0002374C"/>
    <w:rsid w:val="0003143F"/>
    <w:rsid w:val="000809D8"/>
    <w:rsid w:val="000F08D6"/>
    <w:rsid w:val="00160A85"/>
    <w:rsid w:val="001701A8"/>
    <w:rsid w:val="00212EB6"/>
    <w:rsid w:val="00247F30"/>
    <w:rsid w:val="00287535"/>
    <w:rsid w:val="00292A3C"/>
    <w:rsid w:val="002A25B4"/>
    <w:rsid w:val="002B27E9"/>
    <w:rsid w:val="002B5BF7"/>
    <w:rsid w:val="002C759D"/>
    <w:rsid w:val="002D035A"/>
    <w:rsid w:val="002D2382"/>
    <w:rsid w:val="0030507D"/>
    <w:rsid w:val="0030576D"/>
    <w:rsid w:val="00335C07"/>
    <w:rsid w:val="00393DAE"/>
    <w:rsid w:val="003C4B36"/>
    <w:rsid w:val="0047604A"/>
    <w:rsid w:val="00486034"/>
    <w:rsid w:val="004C5107"/>
    <w:rsid w:val="004F2CDD"/>
    <w:rsid w:val="004F2D97"/>
    <w:rsid w:val="004F584A"/>
    <w:rsid w:val="00527EF4"/>
    <w:rsid w:val="00556E72"/>
    <w:rsid w:val="00585E6F"/>
    <w:rsid w:val="005B2F2A"/>
    <w:rsid w:val="005D6F4D"/>
    <w:rsid w:val="005E757A"/>
    <w:rsid w:val="005F418D"/>
    <w:rsid w:val="0061192D"/>
    <w:rsid w:val="0062379A"/>
    <w:rsid w:val="00656720"/>
    <w:rsid w:val="006622A0"/>
    <w:rsid w:val="0066284F"/>
    <w:rsid w:val="00670D78"/>
    <w:rsid w:val="00685550"/>
    <w:rsid w:val="006B7BEC"/>
    <w:rsid w:val="00700551"/>
    <w:rsid w:val="007369F5"/>
    <w:rsid w:val="00760679"/>
    <w:rsid w:val="0079753B"/>
    <w:rsid w:val="007A782C"/>
    <w:rsid w:val="0082103C"/>
    <w:rsid w:val="00824E76"/>
    <w:rsid w:val="00826DA6"/>
    <w:rsid w:val="00873415"/>
    <w:rsid w:val="0089081A"/>
    <w:rsid w:val="008A4613"/>
    <w:rsid w:val="008B78C5"/>
    <w:rsid w:val="008D26C2"/>
    <w:rsid w:val="009A479C"/>
    <w:rsid w:val="009C1BA1"/>
    <w:rsid w:val="009C2E4E"/>
    <w:rsid w:val="00A0486B"/>
    <w:rsid w:val="00A20C59"/>
    <w:rsid w:val="00A21D7F"/>
    <w:rsid w:val="00A26AB1"/>
    <w:rsid w:val="00A34F5C"/>
    <w:rsid w:val="00A441B6"/>
    <w:rsid w:val="00A54F64"/>
    <w:rsid w:val="00A91CBE"/>
    <w:rsid w:val="00AE13B2"/>
    <w:rsid w:val="00B17F3A"/>
    <w:rsid w:val="00B218C4"/>
    <w:rsid w:val="00BB63E4"/>
    <w:rsid w:val="00BC1447"/>
    <w:rsid w:val="00BD68ED"/>
    <w:rsid w:val="00C05185"/>
    <w:rsid w:val="00C279D7"/>
    <w:rsid w:val="00C96397"/>
    <w:rsid w:val="00CF78EA"/>
    <w:rsid w:val="00D03FA3"/>
    <w:rsid w:val="00D048C1"/>
    <w:rsid w:val="00D15CF2"/>
    <w:rsid w:val="00D3287E"/>
    <w:rsid w:val="00D533F9"/>
    <w:rsid w:val="00DB4313"/>
    <w:rsid w:val="00DE153C"/>
    <w:rsid w:val="00E06263"/>
    <w:rsid w:val="00E63CC8"/>
    <w:rsid w:val="00EA1472"/>
    <w:rsid w:val="00EF08FE"/>
    <w:rsid w:val="00F379E5"/>
    <w:rsid w:val="00FA6BD5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1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585E6F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585E6F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585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85E6F"/>
    <w:pPr>
      <w:ind w:left="720"/>
      <w:contextualSpacing/>
    </w:pPr>
  </w:style>
  <w:style w:type="paragraph" w:customStyle="1" w:styleId="1">
    <w:name w:val="Без разредка1"/>
    <w:rsid w:val="00A441B6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BD68E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2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A20C59"/>
    <w:rPr>
      <w:rFonts w:ascii="Tahoma" w:eastAsia="Calibri" w:hAnsi="Tahoma" w:cs="Tahoma"/>
      <w:sz w:val="16"/>
      <w:szCs w:val="16"/>
    </w:rPr>
  </w:style>
  <w:style w:type="table" w:customStyle="1" w:styleId="10">
    <w:name w:val="Мрежа в таблица1"/>
    <w:basedOn w:val="a1"/>
    <w:next w:val="a6"/>
    <w:uiPriority w:val="39"/>
    <w:rsid w:val="009A479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01BC8-43B5-4881-88BF-657F0816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</Pages>
  <Words>2565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61</cp:revision>
  <cp:lastPrinted>2023-09-14T14:51:00Z</cp:lastPrinted>
  <dcterms:created xsi:type="dcterms:W3CDTF">2023-08-31T12:24:00Z</dcterms:created>
  <dcterms:modified xsi:type="dcterms:W3CDTF">2023-09-15T14:41:00Z</dcterms:modified>
</cp:coreProperties>
</file>