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BB0115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115" w:rsidRPr="00D70199" w:rsidRDefault="00BB0115" w:rsidP="003576D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Утвърждаване</w:t>
      </w:r>
      <w:r w:rsidRPr="00D70199">
        <w:rPr>
          <w:color w:val="333333"/>
        </w:rPr>
        <w:t xml:space="preserve"> </w:t>
      </w:r>
      <w:r>
        <w:rPr>
          <w:color w:val="333333"/>
        </w:rPr>
        <w:t xml:space="preserve">съдържанието на образците </w:t>
      </w:r>
      <w:r w:rsidRPr="00D70199">
        <w:rPr>
          <w:color w:val="333333"/>
        </w:rPr>
        <w:t xml:space="preserve">на бюлетини за </w:t>
      </w:r>
      <w:r>
        <w:rPr>
          <w:color w:val="333333"/>
        </w:rPr>
        <w:t xml:space="preserve">кметове на кметства и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в община Добричка за </w:t>
      </w:r>
      <w:r w:rsidRPr="00D70199">
        <w:rPr>
          <w:color w:val="333333"/>
        </w:rPr>
        <w:t xml:space="preserve">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</w:p>
    <w:p w:rsidR="00BB0115" w:rsidRPr="008660CB" w:rsidRDefault="00BB0115" w:rsidP="00BB011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4A2A09"/>
    <w:rsid w:val="004F6B4E"/>
    <w:rsid w:val="00541672"/>
    <w:rsid w:val="0066623A"/>
    <w:rsid w:val="00835F2F"/>
    <w:rsid w:val="00844C53"/>
    <w:rsid w:val="00851131"/>
    <w:rsid w:val="00925832"/>
    <w:rsid w:val="00BA6A73"/>
    <w:rsid w:val="00BB0115"/>
    <w:rsid w:val="00C04725"/>
    <w:rsid w:val="00C15FA7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19</cp:revision>
  <dcterms:created xsi:type="dcterms:W3CDTF">2019-09-03T08:53:00Z</dcterms:created>
  <dcterms:modified xsi:type="dcterms:W3CDTF">2019-10-06T10:37:00Z</dcterms:modified>
</cp:coreProperties>
</file>