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2F0E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- Добричка</w:t>
      </w:r>
    </w:p>
    <w:p w:rsid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B319E1" w:rsidRPr="004F2F0E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№ 1</w:t>
      </w:r>
    </w:p>
    <w:p w:rsidR="00B319E1" w:rsidRDefault="00B319E1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Добричка , 04.09.2019 г.</w:t>
      </w:r>
    </w:p>
    <w:p w:rsidR="004F2F0E" w:rsidRPr="004F2F0E" w:rsidRDefault="004F2F0E" w:rsidP="004F2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9E1" w:rsidRPr="004F2F0E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Днес 04.09.2019 г.от 16:30 часа в заседателната зала на ОИК-Добричка в сградата на Община Добричка се проведе заседание на ОИК – Добричка.</w:t>
      </w:r>
    </w:p>
    <w:p w:rsidR="00B319E1" w:rsidRPr="004F2F0E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 xml:space="preserve">Присъстват: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</w:t>
      </w:r>
      <w:r w:rsidR="003F7DB6">
        <w:rPr>
          <w:rFonts w:ascii="Times New Roman" w:hAnsi="Times New Roman" w:cs="Times New Roman"/>
          <w:sz w:val="24"/>
          <w:szCs w:val="24"/>
        </w:rPr>
        <w:t>ска-председател</w:t>
      </w:r>
      <w:proofErr w:type="spellEnd"/>
      <w:r w:rsidR="003F7DB6">
        <w:rPr>
          <w:rFonts w:ascii="Times New Roman" w:hAnsi="Times New Roman" w:cs="Times New Roman"/>
          <w:sz w:val="24"/>
          <w:szCs w:val="24"/>
        </w:rPr>
        <w:t>, Дияна Тодорова</w:t>
      </w:r>
      <w:r w:rsidRPr="004F2F0E">
        <w:rPr>
          <w:rFonts w:ascii="Times New Roman" w:hAnsi="Times New Roman" w:cs="Times New Roman"/>
          <w:sz w:val="24"/>
          <w:szCs w:val="24"/>
        </w:rPr>
        <w:t xml:space="preserve">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пейчева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– член, Веселин</w:t>
      </w:r>
      <w:r w:rsidR="003F7DB6">
        <w:rPr>
          <w:rFonts w:ascii="Times New Roman" w:hAnsi="Times New Roman" w:cs="Times New Roman"/>
          <w:sz w:val="24"/>
          <w:szCs w:val="24"/>
        </w:rPr>
        <w:t>а Николова – член, Галина Пенчев</w:t>
      </w:r>
      <w:r w:rsidRPr="004F2F0E">
        <w:rPr>
          <w:rFonts w:ascii="Times New Roman" w:hAnsi="Times New Roman" w:cs="Times New Roman"/>
          <w:sz w:val="24"/>
          <w:szCs w:val="24"/>
        </w:rPr>
        <w:t>а – член, Веселин Василев – член, Живко Желязков – член</w:t>
      </w:r>
    </w:p>
    <w:p w:rsidR="00B319E1" w:rsidRPr="004F2F0E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sz w:val="24"/>
          <w:szCs w:val="24"/>
        </w:rPr>
        <w:t>Отсъстват – Иван Мирчев – зам.-председател, Светослав Узунов – член, Мария Добрева - член</w:t>
      </w:r>
    </w:p>
    <w:p w:rsidR="00B319E1" w:rsidRPr="004F2F0E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Преди откриване на заседанието представител на общинската администрация, упълномощен от кмета на община Добричка разясни на членовете на ОИК начина на работа и взаимодействие с администрацията по време на изборния процес.</w:t>
      </w:r>
    </w:p>
    <w:p w:rsidR="004F2F0E" w:rsidRDefault="004F2F0E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4F2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премине при  следния дневен ред: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sz w:val="24"/>
          <w:szCs w:val="24"/>
        </w:rPr>
        <w:t xml:space="preserve">Работно време </w:t>
      </w:r>
      <w:r w:rsidRPr="004F2F0E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на ОИК – Добричка;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hd w:val="clear" w:color="auto" w:fill="FEFEFE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 от ОИК-Добричка за маркиране на печата;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hd w:val="clear" w:color="auto" w:fill="FEFEFE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Номерация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решенията на Общинска избирателна комисия-Добричка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hd w:val="clear" w:color="auto" w:fill="FEFEFE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Съобщаване на решенията на ОИК-Добричка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Определя броя на експертите и техническите сътрудници, имената, функции и периода на подпомагане работата на ОИК-Добричка в произвеждането на изборите за общински </w:t>
      </w:r>
      <w:proofErr w:type="spellStart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27 октомври 2019г. ;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pacing w:after="0" w:line="240" w:lineRule="auto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и поддържане на публичен регистър на жалбите подадени до ОИК – Добричка и решенията по тях;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единна номерация в регистрите за регистрация на ПП, КП, ИК, МК в ОИК – Добричка в изборите </w:t>
      </w:r>
      <w:r w:rsidRPr="004F2F0E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 г.</w:t>
      </w:r>
    </w:p>
    <w:p w:rsidR="00B319E1" w:rsidRPr="004F2F0E" w:rsidRDefault="00B319E1" w:rsidP="004F2F0E">
      <w:pPr>
        <w:pStyle w:val="a3"/>
        <w:numPr>
          <w:ilvl w:val="0"/>
          <w:numId w:val="10"/>
        </w:numPr>
        <w:shd w:val="clear" w:color="auto" w:fill="FEFEFE"/>
        <w:spacing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Разни</w:t>
      </w:r>
    </w:p>
    <w:p w:rsidR="00B319E1" w:rsidRPr="004F2F0E" w:rsidRDefault="00B319E1" w:rsidP="004F2F0E">
      <w:pPr>
        <w:pStyle w:val="a3"/>
        <w:shd w:val="clear" w:color="auto" w:fill="FEFEFE"/>
        <w:spacing w:before="100" w:beforeAutospacing="1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9129EA" w:rsidRPr="004F2F0E" w:rsidRDefault="00B319E1" w:rsidP="004F2F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4F2F0E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9129EA" w:rsidRPr="004F2F0E">
        <w:rPr>
          <w:rFonts w:ascii="Times New Roman" w:hAnsi="Times New Roman" w:cs="Times New Roman"/>
          <w:sz w:val="24"/>
          <w:szCs w:val="24"/>
        </w:rPr>
        <w:t>прие работно време определено от ЦИК като заседанията ще се състоят от 17:30 часа с оглед присъствие на всички членове.</w:t>
      </w:r>
    </w:p>
    <w:p w:rsidR="009129EA" w:rsidRPr="004F2F0E" w:rsidRDefault="009129EA" w:rsidP="004F2F0E">
      <w:pPr>
        <w:spacing w:before="100" w:beforeAutospacing="1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т. 1 от ИК, ОИК-Добричка </w:t>
      </w:r>
    </w:p>
    <w:p w:rsidR="009129EA" w:rsidRPr="004F2F0E" w:rsidRDefault="009129EA" w:rsidP="004F2F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9129EA" w:rsidRPr="004F2F0E" w:rsidRDefault="009129EA" w:rsidP="004F2F0E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1.Р</w:t>
      </w:r>
      <w:r w:rsidRPr="004F2F0E">
        <w:rPr>
          <w:rFonts w:ascii="Times New Roman" w:hAnsi="Times New Roman" w:cs="Times New Roman"/>
          <w:sz w:val="24"/>
          <w:szCs w:val="24"/>
        </w:rPr>
        <w:t xml:space="preserve">аботно време на ОИК –Добричка: от 09.00 до 17.00 часа всеки календарен ден. </w:t>
      </w:r>
    </w:p>
    <w:p w:rsidR="009129EA" w:rsidRPr="004F2F0E" w:rsidRDefault="009129EA" w:rsidP="004F2F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sz w:val="24"/>
          <w:szCs w:val="24"/>
        </w:rPr>
        <w:t>2.Прием на документи: в сградата на Общинска администрация  община Добричка с адрес: гр.Добрич, ул.„Независимост“ №20, етаж ІІ, стая № 208.</w:t>
      </w:r>
    </w:p>
    <w:p w:rsidR="004F2F0E" w:rsidRDefault="004F2F0E" w:rsidP="004F2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9E1" w:rsidRPr="004F2F0E" w:rsidRDefault="00B319E1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</w:t>
      </w:r>
      <w:r w:rsidR="009129EA" w:rsidRPr="004F2F0E">
        <w:rPr>
          <w:rFonts w:ascii="Times New Roman" w:hAnsi="Times New Roman" w:cs="Times New Roman"/>
          <w:sz w:val="24"/>
          <w:szCs w:val="24"/>
        </w:rPr>
        <w:t>0</w:t>
      </w:r>
      <w:r w:rsidRPr="004F2F0E">
        <w:rPr>
          <w:rFonts w:ascii="Times New Roman" w:hAnsi="Times New Roman" w:cs="Times New Roman"/>
          <w:sz w:val="24"/>
          <w:szCs w:val="24"/>
        </w:rPr>
        <w:t>, „ против“ – няма, решението се приема.</w:t>
      </w:r>
    </w:p>
    <w:p w:rsidR="009129EA" w:rsidRPr="004F2F0E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</w:t>
      </w:r>
      <w:r w:rsidR="009129EA" w:rsidRPr="004F2F0E">
        <w:rPr>
          <w:rFonts w:ascii="Times New Roman" w:hAnsi="Times New Roman" w:cs="Times New Roman"/>
          <w:sz w:val="24"/>
          <w:szCs w:val="24"/>
        </w:rPr>
        <w:t xml:space="preserve">Диана Илиева </w:t>
      </w:r>
      <w:proofErr w:type="spellStart"/>
      <w:r w:rsidR="009129EA" w:rsidRPr="004F2F0E">
        <w:rPr>
          <w:rFonts w:ascii="Times New Roman" w:hAnsi="Times New Roman" w:cs="Times New Roman"/>
          <w:sz w:val="24"/>
          <w:szCs w:val="24"/>
        </w:rPr>
        <w:t>Далакманска-председател</w:t>
      </w:r>
      <w:proofErr w:type="spellEnd"/>
      <w:r w:rsidR="009129EA" w:rsidRPr="004F2F0E">
        <w:rPr>
          <w:rFonts w:ascii="Times New Roman" w:hAnsi="Times New Roman" w:cs="Times New Roman"/>
          <w:sz w:val="24"/>
          <w:szCs w:val="24"/>
        </w:rPr>
        <w:t xml:space="preserve">, Дияна Тодорова- зам.- председател, </w:t>
      </w:r>
      <w:proofErr w:type="spellStart"/>
      <w:r w:rsidR="009129EA"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="009129EA"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9129EA" w:rsidRPr="004F2F0E" w:rsidRDefault="009129EA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„Против“ </w:t>
      </w:r>
      <w:r w:rsidRPr="004F2F0E">
        <w:rPr>
          <w:rFonts w:ascii="Times New Roman" w:hAnsi="Times New Roman" w:cs="Times New Roman"/>
          <w:sz w:val="24"/>
          <w:szCs w:val="24"/>
        </w:rPr>
        <w:t>– няма</w:t>
      </w:r>
    </w:p>
    <w:p w:rsidR="009129EA" w:rsidRPr="004F2F0E" w:rsidRDefault="009129EA" w:rsidP="004F2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698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- член</w:t>
      </w:r>
    </w:p>
    <w:p w:rsidR="00B319E1" w:rsidRPr="004F2F0E" w:rsidRDefault="00B319E1" w:rsidP="004F2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2 </w:t>
      </w:r>
      <w:r w:rsidRPr="004F2F0E">
        <w:rPr>
          <w:rFonts w:ascii="Times New Roman" w:hAnsi="Times New Roman" w:cs="Times New Roman"/>
          <w:sz w:val="24"/>
          <w:szCs w:val="24"/>
        </w:rPr>
        <w:t xml:space="preserve">от дневния ред </w:t>
      </w:r>
      <w:r w:rsidR="0061698E">
        <w:rPr>
          <w:rFonts w:ascii="Times New Roman" w:hAnsi="Times New Roman" w:cs="Times New Roman"/>
          <w:sz w:val="24"/>
          <w:szCs w:val="24"/>
        </w:rPr>
        <w:t>относно определяне на член на ОИК за маркиране на печата, п</w:t>
      </w:r>
      <w:r w:rsidR="009129EA" w:rsidRPr="004F2F0E">
        <w:rPr>
          <w:rFonts w:ascii="Times New Roman" w:hAnsi="Times New Roman" w:cs="Times New Roman"/>
          <w:sz w:val="24"/>
          <w:szCs w:val="24"/>
        </w:rPr>
        <w:t>редседателят</w:t>
      </w:r>
      <w:r w:rsidR="0061698E">
        <w:rPr>
          <w:rFonts w:ascii="Times New Roman" w:hAnsi="Times New Roman" w:cs="Times New Roman"/>
          <w:sz w:val="24"/>
          <w:szCs w:val="24"/>
        </w:rPr>
        <w:t xml:space="preserve"> запозна членовете с </w:t>
      </w:r>
      <w:r w:rsidR="0061698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61698E" w:rsidRPr="004F2F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="0061698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18-МИ от 15.08.2019 г. на ЦИК</w:t>
      </w:r>
      <w:r w:rsidR="006169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="009129EA" w:rsidRPr="004F2F0E">
        <w:rPr>
          <w:rFonts w:ascii="Times New Roman" w:hAnsi="Times New Roman" w:cs="Times New Roman"/>
          <w:sz w:val="24"/>
          <w:szCs w:val="24"/>
        </w:rPr>
        <w:t xml:space="preserve"> предложи Анита Атанасова, с която заедно да маркират печата на ОИК.</w:t>
      </w:r>
    </w:p>
    <w:p w:rsidR="009129EA" w:rsidRPr="004F2F0E" w:rsidRDefault="009129EA" w:rsidP="004F2F0E">
      <w:pPr>
        <w:shd w:val="clear" w:color="auto" w:fill="FEFEFE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</w:t>
      </w:r>
      <w:r w:rsidRPr="004F2F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proofErr w:type="spellStart"/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</w:t>
      </w:r>
      <w:proofErr w:type="spellEnd"/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чл.79 от ИК и във връзка с Решение № </w:t>
      </w:r>
      <w:r w:rsidRPr="004F2F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18-МИ от 15.08.2019 г. на ЦИК, ОИК-Добричка</w:t>
      </w:r>
    </w:p>
    <w:p w:rsidR="009129EA" w:rsidRPr="004F2F0E" w:rsidRDefault="009129EA" w:rsidP="004F2F0E">
      <w:pPr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129EA" w:rsidRPr="004F2F0E" w:rsidRDefault="009129EA" w:rsidP="0061698E">
      <w:pPr>
        <w:shd w:val="clear" w:color="auto" w:fill="FFFFFF"/>
        <w:spacing w:before="100" w:beforeAutospacing="1" w:after="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 Анита Атанасова  - член на ОИК, която  заедно с председателя на ОИК да маркира печата на комисията по уникален начин.</w:t>
      </w:r>
    </w:p>
    <w:p w:rsidR="0061698E" w:rsidRDefault="0061698E" w:rsidP="004F2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9EA" w:rsidRPr="004F2F0E" w:rsidRDefault="009129EA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9129EA" w:rsidRPr="004F2F0E" w:rsidRDefault="009129EA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9129EA" w:rsidRPr="004F2F0E" w:rsidRDefault="009129EA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9129EA" w:rsidRPr="004F2F0E" w:rsidRDefault="009129EA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- член</w:t>
      </w:r>
    </w:p>
    <w:p w:rsidR="009129EA" w:rsidRPr="004F2F0E" w:rsidRDefault="009129EA" w:rsidP="0061698E">
      <w:pPr>
        <w:shd w:val="clear" w:color="auto" w:fill="FEFEFE"/>
        <w:spacing w:before="100" w:beforeAutospacing="1"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По т.3 </w:t>
      </w:r>
      <w:r w:rsidRPr="004F2F0E">
        <w:rPr>
          <w:rFonts w:ascii="Times New Roman" w:hAnsi="Times New Roman" w:cs="Times New Roman"/>
          <w:sz w:val="24"/>
          <w:szCs w:val="24"/>
        </w:rPr>
        <w:t>от дневния ред относно н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омерация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решенията на Общинска избирателна комисия-Добричка, председателят запозна членовете с указанията на ЦИК като предложи вариант за номериране.</w:t>
      </w:r>
    </w:p>
    <w:p w:rsidR="009129EA" w:rsidRPr="004F2F0E" w:rsidRDefault="009129EA" w:rsidP="0061698E">
      <w:pPr>
        <w:shd w:val="clear" w:color="auto" w:fill="FEFEFE"/>
        <w:spacing w:after="0" w:line="270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 чл. 87, ал. 1, т. 1 от Изборния кодекс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, 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ОИК-Добричка</w:t>
      </w:r>
    </w:p>
    <w:p w:rsidR="0061698E" w:rsidRDefault="0061698E" w:rsidP="0061698E">
      <w:pPr>
        <w:shd w:val="clear" w:color="auto" w:fill="FEFEFE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9129EA" w:rsidRDefault="009129EA" w:rsidP="0061698E">
      <w:pPr>
        <w:shd w:val="clear" w:color="auto" w:fill="FEFEFE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61698E" w:rsidRPr="004F2F0E" w:rsidRDefault="0061698E" w:rsidP="0061698E">
      <w:pPr>
        <w:shd w:val="clear" w:color="auto" w:fill="FEFEFE"/>
        <w:spacing w:after="0" w:line="27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1698E" w:rsidRDefault="0061698E" w:rsidP="0061698E">
      <w:pPr>
        <w:pStyle w:val="a3"/>
        <w:numPr>
          <w:ilvl w:val="0"/>
          <w:numId w:val="14"/>
        </w:numPr>
        <w:shd w:val="clear" w:color="auto" w:fill="FEFEFE"/>
        <w:spacing w:after="0" w:line="270" w:lineRule="atLeast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Взетите от ОИК – Добричка решения</w:t>
      </w:r>
      <w:r w:rsidR="009129EA"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имат единна последователн</w:t>
      </w:r>
      <w:r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 номерация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арабски цифри.</w:t>
      </w:r>
    </w:p>
    <w:p w:rsidR="009129EA" w:rsidRDefault="0061698E" w:rsidP="0061698E">
      <w:pPr>
        <w:pStyle w:val="a3"/>
        <w:numPr>
          <w:ilvl w:val="0"/>
          <w:numId w:val="14"/>
        </w:numPr>
        <w:shd w:val="clear" w:color="auto" w:fill="FEFEFE"/>
        <w:spacing w:after="0" w:line="27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</w:t>
      </w:r>
      <w:r w:rsidR="009129EA"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енията се номерират като след съответната арабска цифра се поставя тире и се добави съкращение относно съответния вид избор: МИ - за избори за общински </w:t>
      </w:r>
      <w:proofErr w:type="spellStart"/>
      <w:r w:rsidR="009129EA"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съветници</w:t>
      </w:r>
      <w:proofErr w:type="spellEnd"/>
      <w:r w:rsidR="009129EA"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за кметове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9129EA" w:rsidRPr="0061698E" w:rsidRDefault="0061698E" w:rsidP="0061698E">
      <w:pPr>
        <w:pStyle w:val="a3"/>
        <w:numPr>
          <w:ilvl w:val="0"/>
          <w:numId w:val="14"/>
        </w:numPr>
        <w:shd w:val="clear" w:color="auto" w:fill="FEFEFE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Номерацията на </w:t>
      </w:r>
      <w:r w:rsidR="009129EA"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решенията на ОИК-Добричка започва с № 1.</w:t>
      </w:r>
    </w:p>
    <w:p w:rsidR="0061698E" w:rsidRDefault="0061698E" w:rsidP="004F2F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38B" w:rsidRPr="004F2F0E" w:rsidRDefault="00C3038B" w:rsidP="004F2F0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C3038B" w:rsidRPr="004F2F0E" w:rsidRDefault="00C3038B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C3038B" w:rsidRPr="004F2F0E" w:rsidRDefault="00C3038B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C3038B" w:rsidRPr="004F2F0E" w:rsidRDefault="00C303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- член</w:t>
      </w:r>
    </w:p>
    <w:p w:rsidR="00C3038B" w:rsidRPr="004F2F0E" w:rsidRDefault="00C3038B" w:rsidP="0061698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 xml:space="preserve">По т.4 </w:t>
      </w:r>
      <w:r w:rsidRPr="004F2F0E">
        <w:rPr>
          <w:rFonts w:ascii="Times New Roman" w:hAnsi="Times New Roman" w:cs="Times New Roman"/>
          <w:sz w:val="24"/>
          <w:szCs w:val="24"/>
        </w:rPr>
        <w:t>от дневния ред относно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съобщаване на решенията на ОИК-Добричка, председателят запозна членовете с разпоредбите на чл. 85, чл. 87, ал. 2 и чл. 88, ал. 1 от Изборния кодекс и с Решение 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607-МИ от 14.08.2019 на ЦИК. </w:t>
      </w:r>
    </w:p>
    <w:p w:rsidR="00C3038B" w:rsidRPr="004F2F0E" w:rsidRDefault="00C3038B" w:rsidP="0061698E">
      <w:pPr>
        <w:shd w:val="clear" w:color="auto" w:fill="FEFEFE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основание чл. 85, чл. 87, ал. 2 и чл. 88, ал. 1 от Изборния кодекс и във връзка с Решение 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№ 607-МИ от 14.08.2019 на ЦИК</w:t>
      </w:r>
      <w:r w:rsidRPr="004F2F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ОИК - Добричка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61698E" w:rsidRDefault="0061698E" w:rsidP="004F2F0E">
      <w:pPr>
        <w:pStyle w:val="a3"/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C3038B" w:rsidRPr="004F2F0E" w:rsidRDefault="00C3038B" w:rsidP="004F2F0E">
      <w:pPr>
        <w:pStyle w:val="a3"/>
        <w:shd w:val="clear" w:color="auto" w:fill="FEFEFE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61698E" w:rsidRPr="0061698E" w:rsidRDefault="0061698E" w:rsidP="0061698E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Решенията на ОИК-Добричка се обявяват незабавно след приемането им.</w:t>
      </w:r>
    </w:p>
    <w:p w:rsidR="0061698E" w:rsidRPr="0061698E" w:rsidRDefault="0061698E" w:rsidP="0061698E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Обявяването</w:t>
      </w:r>
      <w:r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решенията се извършва чрез публикуването им на интернет страницата на комисията и чрез поставянето им на общодостъпно място в сградата на Общинска администрация – община Добричка.</w:t>
      </w:r>
    </w:p>
    <w:p w:rsidR="0061698E" w:rsidRPr="0061698E" w:rsidRDefault="0061698E" w:rsidP="0061698E">
      <w:pPr>
        <w:pStyle w:val="a3"/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Тридневният</w:t>
      </w:r>
      <w:r w:rsidRPr="006169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срок за обжалване на решенията на ОИК-Добричка пред ЦИК  започва да тече след обявяването на решението на интернет страницата на ОИК-Добричка.</w:t>
      </w:r>
    </w:p>
    <w:p w:rsidR="0061698E" w:rsidRPr="0061698E" w:rsidRDefault="0061698E" w:rsidP="0061698E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038B" w:rsidRPr="0061698E" w:rsidRDefault="00C3038B" w:rsidP="0061698E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98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C3038B" w:rsidRPr="004F2F0E" w:rsidRDefault="00C3038B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C3038B" w:rsidRPr="004F2F0E" w:rsidRDefault="00C3038B" w:rsidP="006169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C3038B" w:rsidRPr="004F2F0E" w:rsidRDefault="00C3038B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- член</w:t>
      </w:r>
    </w:p>
    <w:p w:rsidR="00C3038B" w:rsidRPr="004F2F0E" w:rsidRDefault="00C3038B" w:rsidP="0061698E">
      <w:pPr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По т.5 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дневния ред относно</w:t>
      </w: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определя броя на експертите и техническите сътрудници, имената, функции и периода на подпомагане работата на ОИК-Добричка в произвеждането на изборите за общински </w:t>
      </w:r>
      <w:proofErr w:type="spellStart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кметове на 27 октомври 2019г. , председателят запозна членовете на ОИК с 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78, чл. 87, ал. 1 от Изборният кодекс и с  Решение №616-МИ от 15.08.2019г. на Централна избирателна</w:t>
      </w:r>
      <w:r w:rsidR="003F7D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комисия. Постъпи предложение за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експерт да бъде назначена Иванка Кондова, която на изборите за ЕП 2019г. е работила в РИК-Добрич, познава материята и характера на работа.</w:t>
      </w:r>
    </w:p>
    <w:p w:rsidR="00C3038B" w:rsidRPr="004F2F0E" w:rsidRDefault="00C3038B" w:rsidP="006169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61698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78, чл. 87, ал. 1 от Изборният кодекс и във връзка с  Решение №616-МИ от 15.08.2019г. на Централна избирателна комисия, ОИК-Добричка </w:t>
      </w:r>
    </w:p>
    <w:p w:rsidR="0061698E" w:rsidRDefault="0061698E" w:rsidP="0061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3038B" w:rsidRPr="004F2F0E" w:rsidRDefault="00C3038B" w:rsidP="00616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3038B" w:rsidRPr="004F2F0E" w:rsidRDefault="00C3038B" w:rsidP="006169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1.Определя един експерт за подпомагане работата на ОИК-Добричка.</w:t>
      </w:r>
    </w:p>
    <w:p w:rsidR="0061698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Назначава Иванка </w:t>
      </w:r>
      <w:proofErr w:type="spellStart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Добринова</w:t>
      </w:r>
      <w:proofErr w:type="spellEnd"/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Кондова за експерт в ОИК-Добричка за периода  от </w:t>
      </w:r>
      <w:r w:rsidRPr="003F7DB6">
        <w:rPr>
          <w:rFonts w:ascii="Times New Roman" w:eastAsia="Times New Roman" w:hAnsi="Times New Roman" w:cs="Times New Roman"/>
          <w:sz w:val="24"/>
          <w:szCs w:val="24"/>
          <w:lang w:eastAsia="bg-BG"/>
        </w:rPr>
        <w:t>04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.09.2019г. до 7 дни включително от обявяване на изборния резултат с месечно възнаграждение в размер на 780.00 лв.:</w:t>
      </w: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3. Определя следните функции за експерта: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-да поддържа интернет-страницата на ОИК-Добричка;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-да изготвя проект на решения и протоколи на ОИК-Добричка;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-да следи за публикуваните решения на ЦИК свързани с изборния процес;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да подпомага административно-техническата работа на комисията;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-да изпълнява и други дейности, съобразно правомощията си, възложени й от председателя на ОИК</w:t>
      </w:r>
    </w:p>
    <w:p w:rsidR="00C3038B" w:rsidRPr="004F2F0E" w:rsidRDefault="00C3038B" w:rsidP="00616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4.Заверено копие от решението да се изпрати на кмета на съответната община за сключване на граждански договор с определеното лице.</w:t>
      </w:r>
    </w:p>
    <w:p w:rsidR="0061698E" w:rsidRDefault="0061698E" w:rsidP="006169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038B" w:rsidRPr="004F2F0E" w:rsidRDefault="00C3038B" w:rsidP="0061698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C3038B" w:rsidRPr="004F2F0E" w:rsidRDefault="00C3038B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C3038B" w:rsidRPr="004F2F0E" w:rsidRDefault="00C3038B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C3038B" w:rsidRPr="004F2F0E" w:rsidRDefault="00C3038B" w:rsidP="00187C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- член</w:t>
      </w:r>
    </w:p>
    <w:p w:rsidR="00C3038B" w:rsidRPr="004F2F0E" w:rsidRDefault="00C3038B" w:rsidP="00187CA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>По т.6</w:t>
      </w:r>
      <w:r w:rsidRPr="004F2F0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дневния ред относно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създаване и поддържане на публичен регистър на жалбите подадени до ОИК – Добричка и решенията по тях, председателят запозна членовете с чл. 87, ал. 1, т. 23 от Изборният кодекс и Решение № 849-МИ/28.08.2019 г. на ЦИК.</w:t>
      </w:r>
    </w:p>
    <w:p w:rsidR="00C3038B" w:rsidRPr="004F2F0E" w:rsidRDefault="00C3038B" w:rsidP="00187C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23 от Изборният кодекс и Решение № 849-МИ/28.08.2019 г.</w:t>
      </w:r>
      <w:r w:rsidRPr="004F2F0E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ЦИК, ОИК-Добричка </w:t>
      </w:r>
    </w:p>
    <w:p w:rsidR="00C3038B" w:rsidRPr="004F2F0E" w:rsidRDefault="00C3038B" w:rsidP="00187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C3038B" w:rsidRDefault="00C3038B" w:rsidP="0018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87CA5" w:rsidRPr="004F2F0E" w:rsidRDefault="00187CA5" w:rsidP="00187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3038B" w:rsidRPr="00187CA5" w:rsidRDefault="00C3038B" w:rsidP="00187CA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7C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1.Създава електронен публичен регистър на жалбите, подадени до комисията и решенията по тях. </w:t>
      </w:r>
    </w:p>
    <w:p w:rsidR="00C3038B" w:rsidRPr="00187CA5" w:rsidRDefault="00C3038B" w:rsidP="00187CA5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7C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187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Приема образец на електронен публичен регистър на жалбите и сигналите, подадени до общинските избирателни комисии, постановените по тях решения и указания за комплектуване на жалбите срещу решенията на общинските избирателни комисии, съгласно приложението към Решение </w:t>
      </w:r>
      <w:r w:rsidRPr="00187CA5">
        <w:rPr>
          <w:rFonts w:ascii="Times New Roman" w:eastAsia="Times New Roman" w:hAnsi="Times New Roman" w:cs="Times New Roman"/>
          <w:sz w:val="24"/>
          <w:szCs w:val="24"/>
          <w:lang w:eastAsia="bg-BG"/>
        </w:rPr>
        <w:t>№ 849-МИ/28.08.2019 г.</w:t>
      </w:r>
      <w:r w:rsidRPr="00187CA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r w:rsidRPr="00187CA5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ЦИК</w:t>
      </w:r>
      <w:r w:rsidRPr="00187CA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038B" w:rsidRPr="004F2F0E" w:rsidRDefault="00C3038B" w:rsidP="004F2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038B" w:rsidRPr="004F2F0E" w:rsidRDefault="00C3038B" w:rsidP="00187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C3038B" w:rsidRPr="004F2F0E" w:rsidRDefault="00C3038B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C3038B" w:rsidRPr="004F2F0E" w:rsidRDefault="00C3038B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C3038B" w:rsidRPr="004F2F0E" w:rsidRDefault="00C3038B" w:rsidP="00187C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– член</w:t>
      </w:r>
    </w:p>
    <w:p w:rsidR="00C3038B" w:rsidRPr="004F2F0E" w:rsidRDefault="00C3038B" w:rsidP="00187CA5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По т.7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относно о</w:t>
      </w: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пределяне на единна номерация в регистрите за регистрация на ПП, КП, ИК, МК в ОИК – Добричка в изборите </w:t>
      </w:r>
      <w:r w:rsidRPr="004F2F0E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и за кметове на 27 октомври 2019 г., председате</w:t>
      </w:r>
      <w:r w:rsidR="004F2F0E" w:rsidRPr="004F2F0E">
        <w:rPr>
          <w:rFonts w:ascii="Times New Roman" w:hAnsi="Times New Roman" w:cs="Times New Roman"/>
          <w:sz w:val="24"/>
          <w:szCs w:val="24"/>
        </w:rPr>
        <w:t>лят запозна членовете с</w:t>
      </w:r>
      <w:r w:rsidR="004F2F0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 №623-МИ от 16.08.2019г. на ЦИК. Предложи за улеснение при работа да</w:t>
      </w:r>
      <w:r w:rsidR="003F7D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създадат  четири основни рег</w:t>
      </w:r>
      <w:r w:rsidR="004F2F0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истъра – за политически партии, за коалиции от партии, за местни коалиции и за инициативни комитети. Всеки един регистър да бъде разделен за съответния вид избор. За община Добричка видовете избор на 27.10.19г. са три – за кмет на община, за кметове на населени места и за общински </w:t>
      </w:r>
      <w:proofErr w:type="spellStart"/>
      <w:r w:rsidR="004F2F0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4F2F0E"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3038B" w:rsidRPr="004F2F0E" w:rsidRDefault="00C3038B" w:rsidP="004F2F0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от Изборният кодекс и Решение  №623-МИ от 16.08.2019г. на ЦИК, ОИК-Добричка </w:t>
      </w:r>
    </w:p>
    <w:p w:rsidR="00C3038B" w:rsidRPr="004F2F0E" w:rsidRDefault="00C3038B" w:rsidP="004F2F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F2F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3038B" w:rsidRPr="004F2F0E" w:rsidRDefault="00C3038B" w:rsidP="004F2F0E">
      <w:pPr>
        <w:pStyle w:val="a5"/>
        <w:numPr>
          <w:ilvl w:val="0"/>
          <w:numId w:val="8"/>
        </w:numPr>
        <w:spacing w:after="0" w:afterAutospacing="0"/>
        <w:jc w:val="both"/>
        <w:rPr>
          <w:b/>
        </w:rPr>
      </w:pPr>
      <w:r w:rsidRPr="004F2F0E">
        <w:t xml:space="preserve">Създава единна номерация на </w:t>
      </w:r>
      <w:r w:rsidRPr="004F2F0E">
        <w:rPr>
          <w:b/>
        </w:rPr>
        <w:t>Регистър на Политическите партии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община“-ПП-КО-0000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кметство“-ПП-КК-0000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 xml:space="preserve">За „общински </w:t>
      </w:r>
      <w:proofErr w:type="spellStart"/>
      <w:r w:rsidRPr="004F2F0E">
        <w:t>съветници</w:t>
      </w:r>
      <w:proofErr w:type="spellEnd"/>
      <w:r w:rsidRPr="004F2F0E">
        <w:t>“-ПП-ОС-0000</w:t>
      </w:r>
    </w:p>
    <w:p w:rsidR="00C3038B" w:rsidRPr="004F2F0E" w:rsidRDefault="00C3038B" w:rsidP="004F2F0E">
      <w:pPr>
        <w:pStyle w:val="a5"/>
        <w:numPr>
          <w:ilvl w:val="0"/>
          <w:numId w:val="8"/>
        </w:numPr>
        <w:spacing w:after="0" w:afterAutospacing="0"/>
        <w:jc w:val="both"/>
        <w:rPr>
          <w:b/>
        </w:rPr>
      </w:pPr>
      <w:r w:rsidRPr="004F2F0E">
        <w:t xml:space="preserve">Създава единна номерация на </w:t>
      </w:r>
      <w:r w:rsidRPr="004F2F0E">
        <w:rPr>
          <w:b/>
        </w:rPr>
        <w:t>Регистър на Коалиции от партии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община“-КП-КО-0000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кметство“-КП-КК-0000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 xml:space="preserve">За „общински </w:t>
      </w:r>
      <w:proofErr w:type="spellStart"/>
      <w:r w:rsidRPr="004F2F0E">
        <w:t>съветници</w:t>
      </w:r>
      <w:proofErr w:type="spellEnd"/>
      <w:r w:rsidRPr="004F2F0E">
        <w:t>“-КП-ОС-0000</w:t>
      </w:r>
    </w:p>
    <w:p w:rsidR="00C3038B" w:rsidRPr="004F2F0E" w:rsidRDefault="00C3038B" w:rsidP="004F2F0E">
      <w:pPr>
        <w:pStyle w:val="a5"/>
        <w:numPr>
          <w:ilvl w:val="0"/>
          <w:numId w:val="8"/>
        </w:numPr>
        <w:spacing w:after="0" w:afterAutospacing="0"/>
        <w:jc w:val="both"/>
        <w:rPr>
          <w:b/>
        </w:rPr>
      </w:pPr>
      <w:r w:rsidRPr="004F2F0E">
        <w:t xml:space="preserve">Създава единна номерация на </w:t>
      </w:r>
      <w:r w:rsidRPr="004F2F0E">
        <w:rPr>
          <w:b/>
        </w:rPr>
        <w:t>Регистър на местни коалиции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община“-МК-КО-0000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кметство“-МК-КК-0000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 xml:space="preserve">За „общински </w:t>
      </w:r>
      <w:proofErr w:type="spellStart"/>
      <w:r w:rsidRPr="004F2F0E">
        <w:t>съветници</w:t>
      </w:r>
      <w:proofErr w:type="spellEnd"/>
      <w:r w:rsidRPr="004F2F0E">
        <w:t>“-МК-ОС-0000</w:t>
      </w:r>
    </w:p>
    <w:p w:rsidR="00C3038B" w:rsidRPr="004F2F0E" w:rsidRDefault="00C3038B" w:rsidP="004F2F0E">
      <w:pPr>
        <w:pStyle w:val="a5"/>
        <w:numPr>
          <w:ilvl w:val="0"/>
          <w:numId w:val="8"/>
        </w:numPr>
        <w:spacing w:after="0" w:afterAutospacing="0"/>
        <w:jc w:val="both"/>
        <w:rPr>
          <w:b/>
        </w:rPr>
      </w:pPr>
      <w:r w:rsidRPr="004F2F0E">
        <w:t xml:space="preserve">Създава единна номерация на </w:t>
      </w:r>
      <w:r w:rsidRPr="004F2F0E">
        <w:rPr>
          <w:b/>
        </w:rPr>
        <w:t>Регистър на Инициативни комитети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>За „кмет на община“-ИК-КО-0000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lastRenderedPageBreak/>
        <w:t>За „кмет на кметство“-ИК-КК-0000</w:t>
      </w:r>
    </w:p>
    <w:p w:rsidR="00C3038B" w:rsidRPr="004F2F0E" w:rsidRDefault="00C3038B" w:rsidP="004F2F0E">
      <w:pPr>
        <w:pStyle w:val="a5"/>
        <w:numPr>
          <w:ilvl w:val="1"/>
          <w:numId w:val="8"/>
        </w:numPr>
        <w:spacing w:after="0" w:afterAutospacing="0"/>
        <w:jc w:val="both"/>
      </w:pPr>
      <w:r w:rsidRPr="004F2F0E">
        <w:t xml:space="preserve">За „общински </w:t>
      </w:r>
      <w:proofErr w:type="spellStart"/>
      <w:r w:rsidRPr="004F2F0E">
        <w:t>съветници</w:t>
      </w:r>
      <w:proofErr w:type="spellEnd"/>
      <w:r w:rsidRPr="004F2F0E">
        <w:t>“-ИК-ОС-0000</w:t>
      </w:r>
    </w:p>
    <w:p w:rsidR="004F2F0E" w:rsidRPr="004F2F0E" w:rsidRDefault="004F2F0E" w:rsidP="004F2F0E">
      <w:pPr>
        <w:pStyle w:val="a3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2F0E" w:rsidRPr="004F2F0E" w:rsidRDefault="004F2F0E" w:rsidP="00187CA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</w:rPr>
        <w:t>С поименно гласуване „ за“ – 10, „ против“ – няма, решението се приема.</w:t>
      </w:r>
    </w:p>
    <w:p w:rsidR="004F2F0E" w:rsidRPr="004F2F0E" w:rsidRDefault="004F2F0E" w:rsidP="00187C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„За“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- Диана Илиева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-</w:t>
      </w:r>
      <w:r w:rsidR="003F7DB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F2F0E">
        <w:rPr>
          <w:rFonts w:ascii="Times New Roman" w:hAnsi="Times New Roman" w:cs="Times New Roman"/>
          <w:sz w:val="24"/>
          <w:szCs w:val="24"/>
        </w:rPr>
        <w:t xml:space="preserve">председател, Дияна Тодорова- зам.- председател, </w:t>
      </w:r>
      <w:proofErr w:type="spellStart"/>
      <w:r w:rsidRPr="004F2F0E">
        <w:rPr>
          <w:rFonts w:ascii="Times New Roman" w:hAnsi="Times New Roman" w:cs="Times New Roman"/>
          <w:sz w:val="24"/>
          <w:szCs w:val="24"/>
        </w:rPr>
        <w:t>Сюзан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 xml:space="preserve"> Рамис-секретар,Георги Славов – член, Анита Атанасова – член, Теодора Пейчева – член, Веселина Николова – член, Галина Пенчева – член, Веселин Василев – член, Живко Желязков – член </w:t>
      </w:r>
    </w:p>
    <w:p w:rsidR="004F2F0E" w:rsidRPr="004F2F0E" w:rsidRDefault="004F2F0E" w:rsidP="00187CA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b/>
          <w:sz w:val="24"/>
          <w:szCs w:val="24"/>
        </w:rPr>
        <w:t>„Против“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няма</w:t>
      </w:r>
    </w:p>
    <w:p w:rsidR="004F2F0E" w:rsidRPr="004F2F0E" w:rsidRDefault="004F2F0E" w:rsidP="00187CA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2F0E">
        <w:rPr>
          <w:rFonts w:ascii="Times New Roman" w:hAnsi="Times New Roman" w:cs="Times New Roman"/>
          <w:sz w:val="24"/>
          <w:szCs w:val="24"/>
          <w:u w:val="single"/>
        </w:rPr>
        <w:t>Отсъстват</w:t>
      </w:r>
      <w:r w:rsidRPr="004F2F0E">
        <w:rPr>
          <w:rFonts w:ascii="Times New Roman" w:hAnsi="Times New Roman" w:cs="Times New Roman"/>
          <w:sz w:val="24"/>
          <w:szCs w:val="24"/>
        </w:rPr>
        <w:t xml:space="preserve"> – Иван Мирчев – зам.-председател, Светослав Узунов – член, Мария Добрева – член</w:t>
      </w:r>
    </w:p>
    <w:p w:rsidR="004F2F0E" w:rsidRPr="004F2F0E" w:rsidRDefault="004F2F0E" w:rsidP="004F2F0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F2F0E" w:rsidRPr="004F2F0E" w:rsidRDefault="004F2F0E" w:rsidP="00187CA5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7CA5">
        <w:rPr>
          <w:rFonts w:ascii="Times New Roman" w:hAnsi="Times New Roman" w:cs="Times New Roman"/>
          <w:b/>
          <w:sz w:val="24"/>
          <w:szCs w:val="24"/>
        </w:rPr>
        <w:t>По т.8</w:t>
      </w:r>
      <w:r w:rsidRPr="004F2F0E">
        <w:rPr>
          <w:rFonts w:ascii="Times New Roman" w:hAnsi="Times New Roman" w:cs="Times New Roman"/>
          <w:sz w:val="24"/>
          <w:szCs w:val="24"/>
        </w:rPr>
        <w:t xml:space="preserve"> от дневния ред комисията обсъди организационни въпроси по работата си.</w:t>
      </w:r>
    </w:p>
    <w:p w:rsidR="009129EA" w:rsidRPr="004F2F0E" w:rsidRDefault="00187CA5" w:rsidP="00187CA5">
      <w:pPr>
        <w:shd w:val="clear" w:color="auto" w:fill="FEFEFE"/>
        <w:spacing w:before="100" w:beforeAutospacing="1" w:after="0" w:line="27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</w:r>
    </w:p>
    <w:p w:rsidR="00B319E1" w:rsidRPr="004F2F0E" w:rsidRDefault="00B319E1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4F2F0E">
        <w:rPr>
          <w:rFonts w:ascii="Times New Roman" w:hAnsi="Times New Roman" w:cs="Times New Roman"/>
          <w:sz w:val="24"/>
          <w:szCs w:val="24"/>
        </w:rPr>
        <w:t>,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4F2F0E" w:rsidRPr="004F2F0E">
        <w:rPr>
          <w:rFonts w:ascii="Times New Roman" w:hAnsi="Times New Roman" w:cs="Times New Roman"/>
          <w:sz w:val="24"/>
          <w:szCs w:val="24"/>
        </w:rPr>
        <w:t>7:30</w:t>
      </w:r>
      <w:r w:rsidRPr="004F2F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F0E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4F2F0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319E1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Диана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>Далакманска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4F2F0E" w:rsidRPr="004F2F0E" w:rsidRDefault="004F2F0E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7CA5" w:rsidRDefault="00187CA5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E" w:rsidRPr="004F2F0E" w:rsidRDefault="00B319E1" w:rsidP="004F2F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4F2F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B319E1" w:rsidRPr="00187CA5" w:rsidRDefault="004F2F0E" w:rsidP="00187CA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87CA5">
        <w:rPr>
          <w:rFonts w:ascii="Times New Roman" w:hAnsi="Times New Roman" w:cs="Times New Roman"/>
          <w:i/>
          <w:sz w:val="24"/>
          <w:szCs w:val="24"/>
        </w:rPr>
        <w:t>Сюзан</w:t>
      </w:r>
      <w:proofErr w:type="spellEnd"/>
      <w:r w:rsidRPr="00187CA5">
        <w:rPr>
          <w:rFonts w:ascii="Times New Roman" w:hAnsi="Times New Roman" w:cs="Times New Roman"/>
          <w:i/>
          <w:sz w:val="24"/>
          <w:szCs w:val="24"/>
        </w:rPr>
        <w:t xml:space="preserve"> Рамис</w:t>
      </w:r>
    </w:p>
    <w:p w:rsidR="00B319E1" w:rsidRDefault="00B319E1" w:rsidP="00B319E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19E1" w:rsidSect="00B319E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DAF"/>
    <w:multiLevelType w:val="hybridMultilevel"/>
    <w:tmpl w:val="FA0C2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254C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233"/>
    <w:multiLevelType w:val="multilevel"/>
    <w:tmpl w:val="8B5C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5CE3948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3D6E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C56B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25374"/>
    <w:multiLevelType w:val="hybridMultilevel"/>
    <w:tmpl w:val="069255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E3251"/>
    <w:multiLevelType w:val="hybridMultilevel"/>
    <w:tmpl w:val="3B54520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CE06409"/>
    <w:multiLevelType w:val="hybridMultilevel"/>
    <w:tmpl w:val="3D52EA50"/>
    <w:lvl w:ilvl="0" w:tplc="EADECC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F45B3F"/>
    <w:multiLevelType w:val="hybridMultilevel"/>
    <w:tmpl w:val="780A98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34989"/>
    <w:multiLevelType w:val="hybridMultilevel"/>
    <w:tmpl w:val="8D9058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C424C"/>
    <w:multiLevelType w:val="hybridMultilevel"/>
    <w:tmpl w:val="1870C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611EA7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22D81"/>
    <w:multiLevelType w:val="hybridMultilevel"/>
    <w:tmpl w:val="F82426BA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B70AD"/>
    <w:multiLevelType w:val="hybridMultilevel"/>
    <w:tmpl w:val="0B74D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B5248"/>
    <w:multiLevelType w:val="hybridMultilevel"/>
    <w:tmpl w:val="BAF872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17A8E"/>
    <w:multiLevelType w:val="hybridMultilevel"/>
    <w:tmpl w:val="9C783EA2"/>
    <w:lvl w:ilvl="0" w:tplc="F934F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14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6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E1"/>
    <w:rsid w:val="00187CA5"/>
    <w:rsid w:val="003F7DB6"/>
    <w:rsid w:val="004F2F0E"/>
    <w:rsid w:val="0061698E"/>
    <w:rsid w:val="009129EA"/>
    <w:rsid w:val="00B319E1"/>
    <w:rsid w:val="00C3038B"/>
    <w:rsid w:val="00EA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9E1"/>
    <w:pPr>
      <w:ind w:left="720"/>
      <w:contextualSpacing/>
    </w:pPr>
  </w:style>
  <w:style w:type="table" w:styleId="a4">
    <w:name w:val="Table Grid"/>
    <w:basedOn w:val="a1"/>
    <w:uiPriority w:val="59"/>
    <w:rsid w:val="00B319E1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30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Winner</dc:creator>
  <cp:keywords/>
  <dc:description/>
  <cp:lastModifiedBy>Dobrichka</cp:lastModifiedBy>
  <cp:revision>2</cp:revision>
  <dcterms:created xsi:type="dcterms:W3CDTF">2019-09-07T01:55:00Z</dcterms:created>
  <dcterms:modified xsi:type="dcterms:W3CDTF">2019-09-10T12:57:00Z</dcterms:modified>
</cp:coreProperties>
</file>