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1A395D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95D" w:rsidRPr="001A395D" w:rsidRDefault="001A395D" w:rsidP="001A395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Наименование на Община Добричка, в графичните файлове на предпечатните образци на бюлетините </w:t>
      </w:r>
      <w:r w:rsidRPr="00D70199">
        <w:rPr>
          <w:color w:val="333333"/>
        </w:rPr>
        <w:t xml:space="preserve">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1A395D" w:rsidRDefault="001A395D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Писмо от ЦИК с изх. № МИ -15-622 от 02.10.2019г.</w:t>
      </w:r>
      <w:r w:rsidR="00835F2F">
        <w:rPr>
          <w:color w:val="333333"/>
        </w:rPr>
        <w:t xml:space="preserve"> относно наименование на местна коалиция.</w:t>
      </w:r>
      <w:bookmarkStart w:id="0" w:name="_GoBack"/>
      <w:bookmarkEnd w:id="0"/>
    </w:p>
    <w:p w:rsidR="00851131" w:rsidRPr="00851131" w:rsidRDefault="00851131" w:rsidP="0085113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ПП „Движение за права и свободи“   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66623A" w:rsidRPr="00BA6A73" w:rsidRDefault="0066623A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A6A73">
        <w:rPr>
          <w:color w:val="333333"/>
        </w:rPr>
        <w:t>Разни.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4A2A09"/>
    <w:rsid w:val="004F6B4E"/>
    <w:rsid w:val="00541672"/>
    <w:rsid w:val="0066623A"/>
    <w:rsid w:val="00835F2F"/>
    <w:rsid w:val="00851131"/>
    <w:rsid w:val="00925832"/>
    <w:rsid w:val="00BA6A73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16</cp:revision>
  <dcterms:created xsi:type="dcterms:W3CDTF">2019-09-03T08:53:00Z</dcterms:created>
  <dcterms:modified xsi:type="dcterms:W3CDTF">2019-10-03T16:15:00Z</dcterms:modified>
</cp:coreProperties>
</file>