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0129EF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129E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0129E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0129E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05141F">
        <w:rPr>
          <w:rFonts w:ascii="Times New Roman" w:hAnsi="Times New Roman" w:cs="Times New Roman"/>
          <w:sz w:val="24"/>
          <w:szCs w:val="24"/>
        </w:rPr>
        <w:t>8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Default="002524CD" w:rsidP="002524CD">
      <w:pPr>
        <w:jc w:val="both"/>
        <w:rPr>
          <w:rFonts w:ascii="Times New Roman" w:hAnsi="Times New Roman" w:cs="Times New Roman"/>
          <w:sz w:val="24"/>
          <w:szCs w:val="24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</w:t>
      </w:r>
      <w:r w:rsidR="00B47BF5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B47B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 xml:space="preserve">Снежина Недкова Георгиева–Илиева </w:t>
      </w:r>
      <w:r w:rsidR="0005141F">
        <w:rPr>
          <w:rFonts w:ascii="Times New Roman" w:hAnsi="Times New Roman" w:cs="Times New Roman"/>
          <w:sz w:val="24"/>
          <w:szCs w:val="24"/>
        </w:rPr>
        <w:t>–</w:t>
      </w:r>
      <w:r w:rsidR="0012760B" w:rsidRPr="004040E4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05141F" w:rsidRPr="001E00AE" w:rsidRDefault="0005141F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Отсъстват: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Мариян Радев Няголов-Председател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9EF" w:rsidRPr="000129EF" w:rsidRDefault="000129EF" w:rsidP="00645367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129EF">
        <w:rPr>
          <w:rFonts w:ascii="Times New Roman" w:hAnsi="Times New Roman" w:cs="Times New Roman"/>
          <w:sz w:val="24"/>
        </w:rPr>
        <w:t>Определяне на членове на ОИК за отчитане на изборните резултати за местни избори и национален референдум</w:t>
      </w:r>
      <w:r w:rsidRPr="000129E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0129EF" w:rsidRPr="000129EF" w:rsidRDefault="000129EF" w:rsidP="00645367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129EF">
        <w:rPr>
          <w:rFonts w:ascii="Times New Roman" w:hAnsi="Times New Roman" w:cs="Times New Roman"/>
          <w:sz w:val="24"/>
        </w:rPr>
        <w:t>Насрочване на втори тур</w:t>
      </w:r>
      <w:r>
        <w:rPr>
          <w:rFonts w:ascii="Times New Roman" w:hAnsi="Times New Roman" w:cs="Times New Roman"/>
          <w:sz w:val="24"/>
        </w:rPr>
        <w:t>.</w:t>
      </w:r>
    </w:p>
    <w:p w:rsidR="000129EF" w:rsidRPr="00AE1B60" w:rsidRDefault="000129EF" w:rsidP="000129E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Насрочване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втори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тур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местните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AE1B60">
        <w:rPr>
          <w:rFonts w:ascii="Times New Roman" w:eastAsia="Times New Roman" w:hAnsi="Times New Roman" w:cs="Times New Roman"/>
          <w:sz w:val="24"/>
          <w:lang w:val="en-US"/>
        </w:rPr>
        <w:t>избори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,</w:t>
      </w:r>
      <w:proofErr w:type="gram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провеждани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25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октомври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2015г. в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</w:p>
    <w:p w:rsidR="000129EF" w:rsidRPr="00AE1B60" w:rsidRDefault="000129EF" w:rsidP="000129E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резултатите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гласуването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при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разпределение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мандатите</w:t>
      </w:r>
      <w:proofErr w:type="spellEnd"/>
    </w:p>
    <w:p w:rsidR="000129EF" w:rsidRPr="000129EF" w:rsidRDefault="005B48CA" w:rsidP="000129EF">
      <w:pPr>
        <w:rPr>
          <w:rFonts w:ascii="Times New Roman" w:hAnsi="Times New Roman" w:cs="Times New Roman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0129EF" w:rsidRPr="000129EF">
        <w:rPr>
          <w:rFonts w:ascii="Times New Roman" w:hAnsi="Times New Roman" w:cs="Times New Roman"/>
          <w:sz w:val="24"/>
          <w:szCs w:val="24"/>
        </w:rPr>
        <w:t>н</w:t>
      </w:r>
      <w:r w:rsidR="000129EF" w:rsidRPr="000129EF">
        <w:rPr>
          <w:rFonts w:ascii="Times New Roman" w:hAnsi="Times New Roman" w:cs="Times New Roman"/>
          <w:sz w:val="24"/>
        </w:rPr>
        <w:t>а основание чл.87 ал.1 т.32  от ИК ОИК Добричка</w:t>
      </w:r>
    </w:p>
    <w:p w:rsidR="000129EF" w:rsidRPr="000129EF" w:rsidRDefault="000129EF" w:rsidP="000129EF">
      <w:pPr>
        <w:jc w:val="center"/>
        <w:rPr>
          <w:rFonts w:ascii="Times New Roman" w:hAnsi="Times New Roman" w:cs="Times New Roman"/>
          <w:b/>
          <w:sz w:val="24"/>
        </w:rPr>
      </w:pPr>
      <w:r w:rsidRPr="000129EF">
        <w:rPr>
          <w:rFonts w:ascii="Times New Roman" w:hAnsi="Times New Roman" w:cs="Times New Roman"/>
          <w:b/>
          <w:sz w:val="24"/>
        </w:rPr>
        <w:t>РЕШИ: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</w:rPr>
      </w:pPr>
      <w:r w:rsidRPr="000129EF">
        <w:rPr>
          <w:rFonts w:ascii="Times New Roman" w:hAnsi="Times New Roman" w:cs="Times New Roman"/>
          <w:sz w:val="24"/>
        </w:rPr>
        <w:t>Определя следните членове на ОИК – Добричка – Мариян Радев Няголов - председател и Живко Стоилов Желев - член за отчитане в ЦИК на изборните резултати за местни избори и национален референдум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</w:rPr>
      </w:pPr>
      <w:r w:rsidRPr="000129EF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B48CA" w:rsidRPr="00055283" w:rsidRDefault="005B48CA" w:rsidP="005B48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поименно гласуване „ за“ – </w:t>
      </w:r>
      <w:r w:rsidR="0005141F">
        <w:rPr>
          <w:rFonts w:ascii="Times New Roman" w:hAnsi="Times New Roman" w:cs="Times New Roman"/>
          <w:sz w:val="24"/>
          <w:szCs w:val="24"/>
        </w:rPr>
        <w:t>9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141F" w:rsidRDefault="005B48CA" w:rsidP="005B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Севда Февзи </w:t>
      </w:r>
      <w:proofErr w:type="spellStart"/>
      <w:r w:rsidR="0005141F"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05141F"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05141F"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05141F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05141F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Калина Атанасова Даскалова-Член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141F"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1F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05141F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1F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1F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Снежина Недкова Георгиева–Илиева </w:t>
      </w:r>
      <w:r w:rsidR="0005141F">
        <w:rPr>
          <w:rFonts w:ascii="Times New Roman" w:hAnsi="Times New Roman" w:cs="Times New Roman"/>
          <w:sz w:val="24"/>
          <w:szCs w:val="24"/>
        </w:rPr>
        <w:t>–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B48CA" w:rsidRDefault="005B48CA" w:rsidP="005B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141F" w:rsidRPr="0005141F" w:rsidRDefault="0005141F" w:rsidP="00051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Мариян Радев Няголов-Председател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0129EF" w:rsidRPr="000129EF" w:rsidRDefault="00645367" w:rsidP="000129EF">
      <w:pPr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0129EF" w:rsidRPr="000129EF">
        <w:rPr>
          <w:rFonts w:ascii="Times New Roman" w:hAnsi="Times New Roman" w:cs="Times New Roman"/>
          <w:sz w:val="24"/>
          <w:szCs w:val="24"/>
        </w:rPr>
        <w:t>н</w:t>
      </w:r>
      <w:r w:rsidR="000129EF" w:rsidRPr="000129EF">
        <w:rPr>
          <w:rFonts w:ascii="Times New Roman" w:hAnsi="Times New Roman" w:cs="Times New Roman"/>
          <w:sz w:val="24"/>
          <w:szCs w:val="24"/>
        </w:rPr>
        <w:t>асроч</w:t>
      </w:r>
      <w:r w:rsidR="000129EF" w:rsidRPr="000129EF">
        <w:rPr>
          <w:rFonts w:ascii="Times New Roman" w:hAnsi="Times New Roman" w:cs="Times New Roman"/>
          <w:sz w:val="24"/>
          <w:szCs w:val="24"/>
        </w:rPr>
        <w:t>и</w:t>
      </w:r>
      <w:r w:rsidR="000129EF" w:rsidRPr="000129EF">
        <w:rPr>
          <w:rFonts w:ascii="Times New Roman" w:hAnsi="Times New Roman" w:cs="Times New Roman"/>
          <w:sz w:val="24"/>
          <w:szCs w:val="24"/>
        </w:rPr>
        <w:t xml:space="preserve"> на втори тур</w:t>
      </w:r>
      <w:r w:rsidR="000129EF" w:rsidRPr="000129EF">
        <w:rPr>
          <w:rFonts w:ascii="Times New Roman" w:hAnsi="Times New Roman" w:cs="Times New Roman"/>
          <w:sz w:val="24"/>
          <w:szCs w:val="24"/>
        </w:rPr>
        <w:t xml:space="preserve"> </w:t>
      </w:r>
      <w:r w:rsidR="000129EF" w:rsidRPr="000129EF">
        <w:rPr>
          <w:rFonts w:ascii="Times New Roman" w:hAnsi="Times New Roman" w:cs="Times New Roman"/>
          <w:sz w:val="24"/>
          <w:szCs w:val="24"/>
        </w:rPr>
        <w:t>за избор на кмет на Община Добричка и кметове на кметства в Община Добричка – Батово, Богдан, Владимирово, Дончево, Долина, Методиево, Овчарово, Опанец, Плачи дол, Полк. Свещарово, Славеево, Сливенци, Стожер, Царевец и Черна на 01.11.2015г.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sz w:val="24"/>
          <w:szCs w:val="24"/>
        </w:rPr>
        <w:lastRenderedPageBreak/>
        <w:t>На основание чл.87 ал.1 т.29 от ИК ОИК Добричка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29EF" w:rsidRPr="000129EF" w:rsidRDefault="000129EF" w:rsidP="00012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sz w:val="24"/>
          <w:szCs w:val="24"/>
        </w:rPr>
        <w:t xml:space="preserve">        НАСРОЧВА  втори тур за избор на кмет на Община Добричка и кметове на кметства в Община Добричка – Батово, Богдан, Владимирово, Дончево, Долина, Методиево, Овчарово, Опанец, Плачи дол, Полк. Свещарово, Славеево, Сливенци, Стожер, Царевец и Черна.</w:t>
      </w:r>
    </w:p>
    <w:p w:rsidR="000129EF" w:rsidRPr="000129EF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45367" w:rsidRPr="00055283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поименно гласуване „ за“ – </w:t>
      </w:r>
      <w:r w:rsidR="0005141F">
        <w:rPr>
          <w:rFonts w:ascii="Times New Roman" w:hAnsi="Times New Roman" w:cs="Times New Roman"/>
          <w:sz w:val="24"/>
          <w:szCs w:val="24"/>
        </w:rPr>
        <w:t>9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Севда Февзи </w:t>
      </w:r>
      <w:proofErr w:type="spellStart"/>
      <w:r w:rsidR="0005141F"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05141F"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05141F"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05141F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05141F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Калина Атанасова Даскалова-Член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141F"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1F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05141F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1F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0514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1F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Снежина Недкова Георгиева–Илиева </w:t>
      </w:r>
      <w:r w:rsidR="0005141F">
        <w:rPr>
          <w:rFonts w:ascii="Times New Roman" w:hAnsi="Times New Roman" w:cs="Times New Roman"/>
          <w:sz w:val="24"/>
          <w:szCs w:val="24"/>
        </w:rPr>
        <w:t>–</w:t>
      </w:r>
      <w:r w:rsidR="0005141F" w:rsidRPr="004040E4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B48CA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141F" w:rsidRPr="0005141F" w:rsidRDefault="0005141F" w:rsidP="00051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Мариян Радев Няголов-Председател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0129EF" w:rsidRPr="001330D9" w:rsidRDefault="00DB4271" w:rsidP="000129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0129EF" w:rsidRPr="000129EF">
        <w:rPr>
          <w:rFonts w:ascii="Times New Roman" w:hAnsi="Times New Roman" w:cs="Times New Roman"/>
          <w:sz w:val="24"/>
          <w:szCs w:val="24"/>
        </w:rPr>
        <w:t xml:space="preserve">насрочи на втори тур </w:t>
      </w:r>
      <w:r w:rsidR="000129EF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на основание чл.</w:t>
      </w:r>
      <w:r w:rsidR="000129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87 ал</w:t>
      </w:r>
      <w:r w:rsidR="000129EF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.</w:t>
      </w:r>
      <w:r w:rsidR="000129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 т.30</w:t>
      </w:r>
      <w:r w:rsidR="000129EF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 ИК</w:t>
      </w:r>
      <w:r w:rsidR="000129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във връзка с чл.452 ал.4 и ал.5 и</w:t>
      </w:r>
      <w:r w:rsidR="000129EF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в</w:t>
      </w:r>
      <w:r w:rsidR="000129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ъз </w:t>
      </w:r>
      <w:r w:rsidR="000129EF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основа на получените данни от протоколите на СИК </w:t>
      </w:r>
    </w:p>
    <w:p w:rsidR="000129EF" w:rsidRPr="001330D9" w:rsidRDefault="000129EF" w:rsidP="000129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30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0129EF" w:rsidRPr="001330D9" w:rsidRDefault="000129EF" w:rsidP="000129E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0129EF" w:rsidRPr="001330D9" w:rsidRDefault="000129EF" w:rsidP="000129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</w:t>
      </w:r>
    </w:p>
    <w:p w:rsidR="000129EF" w:rsidRPr="001330D9" w:rsidRDefault="000129EF" w:rsidP="000129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Допуска до участие във втори тур:</w:t>
      </w:r>
    </w:p>
    <w:p w:rsidR="000129EF" w:rsidRPr="001330D9" w:rsidRDefault="000129EF" w:rsidP="000129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Светослав Иванов Димитров, издигнат от ПП ГЕРБ и получил 2943 действителни гласове;</w:t>
      </w:r>
    </w:p>
    <w:p w:rsidR="000129EF" w:rsidRPr="000129EF" w:rsidRDefault="000129EF" w:rsidP="000129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Тошко Димов Петков, издигнат от БЪЛГАРСКА СОЦИАЛИСТИЧЕСКА ПАРТИЯ получил 2839 действителни гласове.</w:t>
      </w:r>
    </w:p>
    <w:p w:rsidR="000129EF" w:rsidRPr="000115DF" w:rsidRDefault="000129EF" w:rsidP="000129EF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5DF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5141F" w:rsidRPr="00055283" w:rsidRDefault="0005141F" w:rsidP="0005141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9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141F" w:rsidRDefault="0005141F" w:rsidP="00051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4040E4">
        <w:rPr>
          <w:rFonts w:ascii="Times New Roman" w:hAnsi="Times New Roman" w:cs="Times New Roman"/>
          <w:sz w:val="24"/>
          <w:szCs w:val="24"/>
        </w:rPr>
        <w:t xml:space="preserve">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>
        <w:rPr>
          <w:rFonts w:ascii="Times New Roman" w:hAnsi="Times New Roman" w:cs="Times New Roman"/>
          <w:sz w:val="24"/>
          <w:szCs w:val="24"/>
        </w:rPr>
        <w:t>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Калина Атанасова Даскалова-Член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 xml:space="preserve">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40E4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05141F" w:rsidRDefault="0005141F" w:rsidP="00051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141F" w:rsidRPr="0005141F" w:rsidRDefault="0005141F" w:rsidP="00051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Мариян Радев Няголов-Председател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AE1B60" w:rsidRPr="00AE1B60" w:rsidRDefault="00DB4271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AE1B60">
        <w:rPr>
          <w:rFonts w:ascii="Times New Roman" w:hAnsi="Times New Roman" w:cs="Times New Roman"/>
          <w:sz w:val="24"/>
          <w:szCs w:val="24"/>
        </w:rPr>
        <w:t>в</w:t>
      </w:r>
      <w:r w:rsidR="00AE1B60" w:rsidRPr="00AE1B60">
        <w:rPr>
          <w:rFonts w:ascii="Times New Roman" w:hAnsi="Times New Roman" w:cs="Times New Roman"/>
          <w:sz w:val="24"/>
          <w:szCs w:val="24"/>
        </w:rPr>
        <w:t xml:space="preserve">ъз основа на данните от всички протоколи  на СИК и съгласно чл.447 ИК, са отчетени резултатите от гласуването в изборния район. Определянето на избраните кандидати за общински </w:t>
      </w:r>
      <w:proofErr w:type="spellStart"/>
      <w:r w:rsidR="00AE1B60" w:rsidRPr="00AE1B6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E1B60" w:rsidRPr="00AE1B60">
        <w:rPr>
          <w:rFonts w:ascii="Times New Roman" w:hAnsi="Times New Roman" w:cs="Times New Roman"/>
          <w:sz w:val="24"/>
          <w:szCs w:val="24"/>
        </w:rPr>
        <w:t xml:space="preserve"> от всяка кандидатска листа се извършва според броя на получените валидни предпочитания  и подреждането на кандидатите в листата съгласно  Методика Приложение №5 към чл.453, ал.1 ИК по метода </w:t>
      </w:r>
      <w:proofErr w:type="spellStart"/>
      <w:r w:rsidR="00AE1B60" w:rsidRPr="00AE1B60">
        <w:rPr>
          <w:rFonts w:ascii="Times New Roman" w:hAnsi="Times New Roman" w:cs="Times New Roman"/>
          <w:sz w:val="24"/>
          <w:szCs w:val="24"/>
        </w:rPr>
        <w:t>Хеър-Ниимайер</w:t>
      </w:r>
      <w:proofErr w:type="spellEnd"/>
      <w:r w:rsidR="00AE1B60" w:rsidRPr="00AE1B60">
        <w:rPr>
          <w:rFonts w:ascii="Times New Roman" w:hAnsi="Times New Roman" w:cs="Times New Roman"/>
          <w:sz w:val="24"/>
          <w:szCs w:val="24"/>
        </w:rPr>
        <w:t>. Валидни предпочитания са тези, при които броят на гласовете, получени за кандидата са не по-малко от 7 на сто от общинската избирателна квота.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 xml:space="preserve">Действителни гласове – 9 406, общинска избирателна квота - 448. 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 xml:space="preserve">Общ брой мандати за общински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 xml:space="preserve"> -21 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№</w:t>
      </w:r>
      <w:r w:rsidRPr="00AE1B60">
        <w:rPr>
          <w:rFonts w:ascii="Times New Roman" w:hAnsi="Times New Roman" w:cs="Times New Roman"/>
          <w:sz w:val="24"/>
          <w:szCs w:val="24"/>
        </w:rPr>
        <w:tab/>
        <w:t>ПП/КП/МК</w:t>
      </w:r>
      <w:r w:rsidRPr="00AE1B60">
        <w:rPr>
          <w:rFonts w:ascii="Times New Roman" w:hAnsi="Times New Roman" w:cs="Times New Roman"/>
          <w:sz w:val="24"/>
          <w:szCs w:val="24"/>
        </w:rPr>
        <w:tab/>
        <w:t>Брой мандати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</w:t>
      </w:r>
      <w:r w:rsidRPr="00AE1B60">
        <w:rPr>
          <w:rFonts w:ascii="Times New Roman" w:hAnsi="Times New Roman" w:cs="Times New Roman"/>
          <w:sz w:val="24"/>
          <w:szCs w:val="24"/>
        </w:rPr>
        <w:tab/>
        <w:t>Коалиция „Ново начало за Добричка“</w:t>
      </w:r>
      <w:r w:rsidRPr="00AE1B60">
        <w:rPr>
          <w:rFonts w:ascii="Times New Roman" w:hAnsi="Times New Roman" w:cs="Times New Roman"/>
          <w:sz w:val="24"/>
          <w:szCs w:val="24"/>
        </w:rPr>
        <w:tab/>
        <w:t>4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2</w:t>
      </w:r>
      <w:r w:rsidRPr="00AE1B60">
        <w:rPr>
          <w:rFonts w:ascii="Times New Roman" w:hAnsi="Times New Roman" w:cs="Times New Roman"/>
          <w:sz w:val="24"/>
          <w:szCs w:val="24"/>
        </w:rPr>
        <w:tab/>
        <w:t>КОАЛИЦИЯ ЗЕМЕДЕЛЦИТЕ</w:t>
      </w:r>
      <w:r w:rsidRPr="00AE1B60">
        <w:rPr>
          <w:rFonts w:ascii="Times New Roman" w:hAnsi="Times New Roman" w:cs="Times New Roman"/>
          <w:sz w:val="24"/>
          <w:szCs w:val="24"/>
        </w:rPr>
        <w:tab/>
        <w:t>3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3</w:t>
      </w:r>
      <w:r w:rsidRPr="00AE1B60">
        <w:rPr>
          <w:rFonts w:ascii="Times New Roman" w:hAnsi="Times New Roman" w:cs="Times New Roman"/>
          <w:sz w:val="24"/>
          <w:szCs w:val="24"/>
        </w:rPr>
        <w:tab/>
        <w:t>ПП ГЕРБ</w:t>
      </w:r>
      <w:r w:rsidRPr="00AE1B60">
        <w:rPr>
          <w:rFonts w:ascii="Times New Roman" w:hAnsi="Times New Roman" w:cs="Times New Roman"/>
          <w:sz w:val="24"/>
          <w:szCs w:val="24"/>
        </w:rPr>
        <w:tab/>
        <w:t>7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12</w:t>
      </w:r>
      <w:r w:rsidRPr="00AE1B60">
        <w:rPr>
          <w:rFonts w:ascii="Times New Roman" w:hAnsi="Times New Roman" w:cs="Times New Roman"/>
          <w:sz w:val="24"/>
          <w:szCs w:val="24"/>
        </w:rPr>
        <w:tab/>
        <w:t>БЪЛГАРСКА СОЦИАЛИСТИЧЕСКА  ПАРТИЯ</w:t>
      </w:r>
      <w:r w:rsidRPr="00AE1B60">
        <w:rPr>
          <w:rFonts w:ascii="Times New Roman" w:hAnsi="Times New Roman" w:cs="Times New Roman"/>
          <w:sz w:val="24"/>
          <w:szCs w:val="24"/>
        </w:rPr>
        <w:tab/>
        <w:t>7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>. с чл.453, ал.5 от ИК , ОИК Добричка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РЕШИ: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ab/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 xml:space="preserve">Обявява за избрани следните общински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 xml:space="preserve"> на партиите и коалициите: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1.</w:t>
      </w:r>
      <w:r w:rsidRPr="00AE1B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>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2.</w:t>
      </w:r>
      <w:r w:rsidRPr="00AE1B60">
        <w:rPr>
          <w:rFonts w:ascii="Times New Roman" w:hAnsi="Times New Roman" w:cs="Times New Roman"/>
          <w:sz w:val="24"/>
          <w:szCs w:val="24"/>
        </w:rPr>
        <w:tab/>
        <w:t>Ердинч Илияз Хаджиев,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3.</w:t>
      </w:r>
      <w:r w:rsidRPr="00AE1B60">
        <w:rPr>
          <w:rFonts w:ascii="Times New Roman" w:hAnsi="Times New Roman" w:cs="Times New Roman"/>
          <w:sz w:val="24"/>
          <w:szCs w:val="24"/>
        </w:rPr>
        <w:tab/>
        <w:t>Пламен Недев Петров,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4.</w:t>
      </w:r>
      <w:r w:rsidRPr="00AE1B60">
        <w:rPr>
          <w:rFonts w:ascii="Times New Roman" w:hAnsi="Times New Roman" w:cs="Times New Roman"/>
          <w:sz w:val="24"/>
          <w:szCs w:val="24"/>
        </w:rPr>
        <w:tab/>
        <w:t>Джевдет Мустафа Мехмед,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5.</w:t>
      </w:r>
      <w:r w:rsidRPr="00AE1B60">
        <w:rPr>
          <w:rFonts w:ascii="Times New Roman" w:hAnsi="Times New Roman" w:cs="Times New Roman"/>
          <w:sz w:val="24"/>
          <w:szCs w:val="24"/>
        </w:rPr>
        <w:tab/>
        <w:t xml:space="preserve">Дико Иванов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>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6.</w:t>
      </w:r>
      <w:r w:rsidRPr="00AE1B60">
        <w:rPr>
          <w:rFonts w:ascii="Times New Roman" w:hAnsi="Times New Roman" w:cs="Times New Roman"/>
          <w:sz w:val="24"/>
          <w:szCs w:val="24"/>
        </w:rPr>
        <w:tab/>
        <w:t>Димитър Стоилов Димитров,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7.</w:t>
      </w:r>
      <w:r w:rsidRPr="00AE1B60">
        <w:rPr>
          <w:rFonts w:ascii="Times New Roman" w:hAnsi="Times New Roman" w:cs="Times New Roman"/>
          <w:sz w:val="24"/>
          <w:szCs w:val="24"/>
        </w:rPr>
        <w:tab/>
        <w:t>Ваня Красимирова Василева,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8.</w:t>
      </w:r>
      <w:r w:rsidRPr="00AE1B60">
        <w:rPr>
          <w:rFonts w:ascii="Times New Roman" w:hAnsi="Times New Roman" w:cs="Times New Roman"/>
          <w:sz w:val="24"/>
          <w:szCs w:val="24"/>
        </w:rPr>
        <w:tab/>
        <w:t>Светослав Иванов Димитров,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9.</w:t>
      </w:r>
      <w:r w:rsidRPr="00AE1B60">
        <w:rPr>
          <w:rFonts w:ascii="Times New Roman" w:hAnsi="Times New Roman" w:cs="Times New Roman"/>
          <w:sz w:val="24"/>
          <w:szCs w:val="24"/>
        </w:rPr>
        <w:tab/>
        <w:t>Димитър Василев Чернев,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10.</w:t>
      </w:r>
      <w:r w:rsidRPr="00AE1B60">
        <w:rPr>
          <w:rFonts w:ascii="Times New Roman" w:hAnsi="Times New Roman" w:cs="Times New Roman"/>
          <w:sz w:val="24"/>
          <w:szCs w:val="24"/>
        </w:rPr>
        <w:tab/>
        <w:t>Живко Николов Желязков,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11.</w:t>
      </w:r>
      <w:r w:rsidRPr="00AE1B60">
        <w:rPr>
          <w:rFonts w:ascii="Times New Roman" w:hAnsi="Times New Roman" w:cs="Times New Roman"/>
          <w:sz w:val="24"/>
          <w:szCs w:val="24"/>
        </w:rPr>
        <w:tab/>
        <w:t>Пламен Иванов Станчев,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12.</w:t>
      </w:r>
      <w:r w:rsidRPr="00AE1B60">
        <w:rPr>
          <w:rFonts w:ascii="Times New Roman" w:hAnsi="Times New Roman" w:cs="Times New Roman"/>
          <w:sz w:val="24"/>
          <w:szCs w:val="24"/>
        </w:rPr>
        <w:tab/>
        <w:t>Добромир Георгиев Дечев,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13.</w:t>
      </w:r>
      <w:r w:rsidRPr="00AE1B60">
        <w:rPr>
          <w:rFonts w:ascii="Times New Roman" w:hAnsi="Times New Roman" w:cs="Times New Roman"/>
          <w:sz w:val="24"/>
          <w:szCs w:val="24"/>
        </w:rPr>
        <w:tab/>
        <w:t xml:space="preserve">Кадир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Таир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 xml:space="preserve"> Басри,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14.</w:t>
      </w:r>
      <w:r w:rsidRPr="00AE1B60">
        <w:rPr>
          <w:rFonts w:ascii="Times New Roman" w:hAnsi="Times New Roman" w:cs="Times New Roman"/>
          <w:sz w:val="24"/>
          <w:szCs w:val="24"/>
        </w:rPr>
        <w:tab/>
        <w:t>Пламен Димов Тодоров,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15.</w:t>
      </w:r>
      <w:r w:rsidRPr="00AE1B60">
        <w:rPr>
          <w:rFonts w:ascii="Times New Roman" w:hAnsi="Times New Roman" w:cs="Times New Roman"/>
          <w:sz w:val="24"/>
          <w:szCs w:val="24"/>
        </w:rPr>
        <w:tab/>
        <w:t>Тошко Димов Петков,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16.</w:t>
      </w:r>
      <w:r w:rsidRPr="00AE1B60">
        <w:rPr>
          <w:rFonts w:ascii="Times New Roman" w:hAnsi="Times New Roman" w:cs="Times New Roman"/>
          <w:sz w:val="24"/>
          <w:szCs w:val="24"/>
        </w:rPr>
        <w:tab/>
        <w:t>Даниела Атанасова Йорданова – Георгиева,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17.</w:t>
      </w:r>
      <w:r w:rsidRPr="00AE1B60">
        <w:rPr>
          <w:rFonts w:ascii="Times New Roman" w:hAnsi="Times New Roman" w:cs="Times New Roman"/>
          <w:sz w:val="24"/>
          <w:szCs w:val="24"/>
        </w:rPr>
        <w:tab/>
        <w:t>Милена Златева Димитрова,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18.</w:t>
      </w:r>
      <w:r w:rsidRPr="00AE1B60">
        <w:rPr>
          <w:rFonts w:ascii="Times New Roman" w:hAnsi="Times New Roman" w:cs="Times New Roman"/>
          <w:sz w:val="24"/>
          <w:szCs w:val="24"/>
        </w:rPr>
        <w:tab/>
        <w:t>Петко Иванов Игнатов,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19.</w:t>
      </w:r>
      <w:r w:rsidRPr="00AE1B60">
        <w:rPr>
          <w:rFonts w:ascii="Times New Roman" w:hAnsi="Times New Roman" w:cs="Times New Roman"/>
          <w:sz w:val="24"/>
          <w:szCs w:val="24"/>
        </w:rPr>
        <w:tab/>
        <w:t>Надежда Тодорова Василева,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20.</w:t>
      </w:r>
      <w:r w:rsidRPr="00AE1B60">
        <w:rPr>
          <w:rFonts w:ascii="Times New Roman" w:hAnsi="Times New Roman" w:cs="Times New Roman"/>
          <w:sz w:val="24"/>
          <w:szCs w:val="24"/>
        </w:rPr>
        <w:tab/>
        <w:t xml:space="preserve">Донко Георгиев </w:t>
      </w:r>
      <w:proofErr w:type="spellStart"/>
      <w:r w:rsidRPr="00AE1B60"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 w:rsidRPr="00AE1B60">
        <w:rPr>
          <w:rFonts w:ascii="Times New Roman" w:hAnsi="Times New Roman" w:cs="Times New Roman"/>
          <w:sz w:val="24"/>
          <w:szCs w:val="24"/>
        </w:rPr>
        <w:t>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>21.</w:t>
      </w:r>
      <w:r w:rsidRPr="00AE1B60">
        <w:rPr>
          <w:rFonts w:ascii="Times New Roman" w:hAnsi="Times New Roman" w:cs="Times New Roman"/>
          <w:sz w:val="24"/>
          <w:szCs w:val="24"/>
        </w:rPr>
        <w:tab/>
        <w:t>Йордан Илиев Йорданов, ЕГН</w:t>
      </w:r>
    </w:p>
    <w:p w:rsidR="00AE1B60" w:rsidRP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B60" w:rsidRDefault="00AE1B60" w:rsidP="00AE1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B60">
        <w:rPr>
          <w:rFonts w:ascii="Times New Roman" w:hAnsi="Times New Roman" w:cs="Times New Roman"/>
          <w:sz w:val="24"/>
          <w:szCs w:val="24"/>
        </w:rPr>
        <w:t xml:space="preserve">  </w:t>
      </w:r>
      <w:r w:rsidRPr="00AE1B60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в 7-дневен срок от обявяването му пред Административен съд гр. Добрич.</w:t>
      </w:r>
    </w:p>
    <w:p w:rsidR="0005141F" w:rsidRPr="00055283" w:rsidRDefault="0005141F" w:rsidP="0005141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поименно гласуване „ за“ – 9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141F" w:rsidRDefault="0005141F" w:rsidP="00051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4040E4">
        <w:rPr>
          <w:rFonts w:ascii="Times New Roman" w:hAnsi="Times New Roman" w:cs="Times New Roman"/>
          <w:sz w:val="24"/>
          <w:szCs w:val="24"/>
        </w:rPr>
        <w:t xml:space="preserve">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>
        <w:rPr>
          <w:rFonts w:ascii="Times New Roman" w:hAnsi="Times New Roman" w:cs="Times New Roman"/>
          <w:sz w:val="24"/>
          <w:szCs w:val="24"/>
        </w:rPr>
        <w:t>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Калина Атанасова Даскалова-Член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 xml:space="preserve">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40E4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05141F" w:rsidRDefault="0005141F" w:rsidP="00051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141F" w:rsidRPr="0005141F" w:rsidRDefault="0005141F" w:rsidP="00051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Мариян Радев Няголов-Председател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41F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C36F-4864-4AFC-A394-358080D1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50</cp:revision>
  <cp:lastPrinted>2015-10-20T14:44:00Z</cp:lastPrinted>
  <dcterms:created xsi:type="dcterms:W3CDTF">2015-10-02T08:47:00Z</dcterms:created>
  <dcterms:modified xsi:type="dcterms:W3CDTF">2015-11-07T21:09:00Z</dcterms:modified>
</cp:coreProperties>
</file>