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216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  <w:bookmarkStart w:id="0" w:name="_GoBack"/>
      <w:bookmarkEnd w:id="0"/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72DD8">
        <w:t>Смолница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C72DD8">
        <w:t>ет на Смолница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  <w:t>ПЕТРАНКА АНТОНОВА ГЕОРГИЕВА</w:t>
      </w:r>
      <w:r w:rsidR="00514EAC">
        <w:t>, ЕГН  ******, получил</w:t>
      </w:r>
      <w:r>
        <w:t>а</w:t>
      </w:r>
      <w:r w:rsidR="00514EAC">
        <w:t xml:space="preserve">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Смолница</w:t>
      </w:r>
      <w:r w:rsidR="00514EAC">
        <w:t>, община Добричка на първи тур</w:t>
      </w:r>
      <w:r w:rsidR="00C72DD8">
        <w:t xml:space="preserve"> </w:t>
      </w:r>
      <w:r w:rsidR="00C72DD8" w:rsidRPr="00C72DD8">
        <w:t>ПЕТРАНКА АНТОНОВА ГЕОРГИЕВА</w:t>
      </w:r>
      <w:r w:rsidR="00514EAC" w:rsidRPr="00514EAC">
        <w:t>, ЕГН  ******,</w:t>
      </w:r>
      <w:r w:rsidR="00514EAC">
        <w:t xml:space="preserve"> издигна</w:t>
      </w:r>
      <w:r w:rsidR="00C72DD8">
        <w:t>т от ПП ГЕРБ</w:t>
      </w:r>
      <w:r w:rsidR="00514EAC">
        <w:t xml:space="preserve"> и получил</w:t>
      </w:r>
      <w:r w:rsidR="00C72DD8">
        <w:t xml:space="preserve">  133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4F15AF"/>
    <w:rsid w:val="00514EAC"/>
    <w:rsid w:val="005F7D07"/>
    <w:rsid w:val="00673E2D"/>
    <w:rsid w:val="0068451E"/>
    <w:rsid w:val="006C25A6"/>
    <w:rsid w:val="007C10ED"/>
    <w:rsid w:val="0096130D"/>
    <w:rsid w:val="0097217A"/>
    <w:rsid w:val="00A73850"/>
    <w:rsid w:val="00B144AE"/>
    <w:rsid w:val="00B37B97"/>
    <w:rsid w:val="00C72DD8"/>
    <w:rsid w:val="00D8686B"/>
    <w:rsid w:val="00DA0C3E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17</cp:revision>
  <dcterms:created xsi:type="dcterms:W3CDTF">2015-10-27T14:57:00Z</dcterms:created>
  <dcterms:modified xsi:type="dcterms:W3CDTF">2015-10-28T16:58:00Z</dcterms:modified>
</cp:coreProperties>
</file>