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073A46">
        <w:rPr>
          <w:b/>
        </w:rPr>
        <w:t>209</w:t>
      </w:r>
      <w:r w:rsidRPr="00673E2D">
        <w:rPr>
          <w:b/>
        </w:rPr>
        <w:t xml:space="preserve"> -МИ/НР</w:t>
      </w:r>
    </w:p>
    <w:p w:rsidR="00D8686B" w:rsidRPr="00673E2D" w:rsidRDefault="00073A46" w:rsidP="00D8686B">
      <w:pPr>
        <w:jc w:val="center"/>
        <w:rPr>
          <w:b/>
        </w:rPr>
      </w:pPr>
      <w:r>
        <w:rPr>
          <w:b/>
        </w:rPr>
        <w:t>Добричка, 27</w:t>
      </w:r>
      <w:bookmarkStart w:id="0" w:name="_GoBack"/>
      <w:bookmarkEnd w:id="0"/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>ет на кметство Божурово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3F5CE5">
        <w:t xml:space="preserve">ет на </w:t>
      </w:r>
      <w:r w:rsidR="002C5AB1" w:rsidRPr="002C5AB1">
        <w:t>Божурово</w:t>
      </w:r>
      <w:r>
        <w:t xml:space="preserve"> в община Добричка :</w:t>
      </w:r>
    </w:p>
    <w:p w:rsidR="00D8686B" w:rsidRDefault="002C5AB1" w:rsidP="0097217A">
      <w:pPr>
        <w:jc w:val="both"/>
      </w:pPr>
      <w:r>
        <w:tab/>
      </w:r>
      <w:r>
        <w:tab/>
        <w:t>МЮЗЕФЕР АЛИС АСАН</w:t>
      </w:r>
      <w:r w:rsidR="00514EAC">
        <w:t>, ЕГН  ******, получил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D8686B" w:rsidP="0097217A">
      <w:pPr>
        <w:jc w:val="both"/>
      </w:pPr>
      <w:r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 xml:space="preserve">ет на кметство </w:t>
      </w:r>
      <w:r w:rsidR="002C5AB1" w:rsidRPr="002C5AB1">
        <w:t>Божурово</w:t>
      </w:r>
      <w:r w:rsidR="00514EAC">
        <w:t xml:space="preserve">, община Добричка на първи тур </w:t>
      </w:r>
      <w:r w:rsidR="002C5AB1" w:rsidRPr="002C5AB1">
        <w:t>МЮЗЕФЕР АЛИС АСАН</w:t>
      </w:r>
      <w:r w:rsidR="006C25A6" w:rsidRPr="006C25A6">
        <w:t xml:space="preserve"> </w:t>
      </w:r>
      <w:r w:rsidR="00514EAC" w:rsidRPr="00514EAC">
        <w:t>, ЕГН  ******,</w:t>
      </w:r>
      <w:r w:rsidR="00514EAC">
        <w:t xml:space="preserve"> издигна</w:t>
      </w:r>
      <w:r w:rsidR="002C5AB1">
        <w:t>т от Коалиция „Ново начало за Добричка“</w:t>
      </w:r>
      <w:r w:rsidR="00514EAC">
        <w:t xml:space="preserve"> и получил</w:t>
      </w:r>
      <w:r w:rsidR="002C5AB1">
        <w:t xml:space="preserve">  262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073A46"/>
    <w:rsid w:val="002C5AB1"/>
    <w:rsid w:val="003F5CE5"/>
    <w:rsid w:val="00514EAC"/>
    <w:rsid w:val="00673E2D"/>
    <w:rsid w:val="0068451E"/>
    <w:rsid w:val="006C25A6"/>
    <w:rsid w:val="0096130D"/>
    <w:rsid w:val="0097217A"/>
    <w:rsid w:val="00A73850"/>
    <w:rsid w:val="00D8686B"/>
    <w:rsid w:val="00E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10</cp:revision>
  <dcterms:created xsi:type="dcterms:W3CDTF">2015-10-27T14:57:00Z</dcterms:created>
  <dcterms:modified xsi:type="dcterms:W3CDTF">2015-10-28T16:54:00Z</dcterms:modified>
</cp:coreProperties>
</file>