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color w:val="FF0000"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bookmarkStart w:id="0" w:name="_GoBack"/>
      <w:r w:rsidR="00E85C02" w:rsidRPr="00E85C02">
        <w:rPr>
          <w:rFonts w:ascii="Times New Roman" w:hAnsi="Times New Roman" w:cs="Times New Roman"/>
          <w:b/>
        </w:rPr>
        <w:t>193</w:t>
      </w:r>
      <w:r w:rsidR="009376CB" w:rsidRPr="00E85C02">
        <w:rPr>
          <w:rFonts w:ascii="Times New Roman" w:hAnsi="Times New Roman" w:cs="Times New Roman"/>
          <w:b/>
        </w:rPr>
        <w:t xml:space="preserve"> – МИ/НР</w:t>
      </w:r>
      <w:bookmarkEnd w:id="0"/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6A5890" w:rsidRPr="006A5890" w:rsidRDefault="006A5890" w:rsidP="006A5890">
      <w:pPr>
        <w:ind w:firstLine="708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>ОТНОСНО: Обявяване на кмет на кметст</w:t>
      </w:r>
      <w:r>
        <w:rPr>
          <w:rFonts w:ascii="Times New Roman" w:hAnsi="Times New Roman" w:cs="Times New Roman"/>
        </w:rPr>
        <w:t xml:space="preserve">во </w:t>
      </w:r>
      <w:r w:rsidR="007314A6">
        <w:rPr>
          <w:rFonts w:ascii="Times New Roman" w:hAnsi="Times New Roman" w:cs="Times New Roman"/>
        </w:rPr>
        <w:t>Ломница</w:t>
      </w:r>
      <w:r>
        <w:rPr>
          <w:rFonts w:ascii="Times New Roman" w:hAnsi="Times New Roman" w:cs="Times New Roman"/>
        </w:rPr>
        <w:t xml:space="preserve"> в Община Добричка</w:t>
      </w:r>
    </w:p>
    <w:p w:rsidR="006A5890" w:rsidRPr="006A5890" w:rsidRDefault="006A5890" w:rsidP="00540264">
      <w:pPr>
        <w:jc w:val="both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6A5890">
        <w:rPr>
          <w:rFonts w:ascii="Times New Roman" w:hAnsi="Times New Roman" w:cs="Times New Roman"/>
        </w:rPr>
        <w:t xml:space="preserve"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25 октомври 2015г. обявява за избран за кмет на кметство </w:t>
      </w:r>
      <w:r w:rsidR="007314A6">
        <w:rPr>
          <w:rFonts w:ascii="Times New Roman" w:hAnsi="Times New Roman" w:cs="Times New Roman"/>
        </w:rPr>
        <w:t>Ломница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: </w:t>
      </w:r>
      <w:r w:rsidR="007314A6">
        <w:rPr>
          <w:rFonts w:ascii="Times New Roman" w:hAnsi="Times New Roman" w:cs="Times New Roman"/>
        </w:rPr>
        <w:t>ГЮЛЕР АНИСОВА ЮНУСОВА</w:t>
      </w:r>
      <w:r>
        <w:rPr>
          <w:rFonts w:ascii="Times New Roman" w:hAnsi="Times New Roman" w:cs="Times New Roman"/>
        </w:rPr>
        <w:t>, ЕГН*********, получил</w:t>
      </w:r>
      <w:r w:rsidR="007314A6">
        <w:rPr>
          <w:rFonts w:ascii="Times New Roman" w:hAnsi="Times New Roman" w:cs="Times New Roman"/>
        </w:rPr>
        <w:t>а</w:t>
      </w:r>
      <w:r w:rsidRPr="006A5890">
        <w:rPr>
          <w:rFonts w:ascii="Times New Roman" w:hAnsi="Times New Roman" w:cs="Times New Roman"/>
        </w:rPr>
        <w:t xml:space="preserve"> повече от половината </w:t>
      </w:r>
      <w:r>
        <w:rPr>
          <w:rFonts w:ascii="Times New Roman" w:hAnsi="Times New Roman" w:cs="Times New Roman"/>
        </w:rPr>
        <w:t>действителни гласове за избора.</w:t>
      </w:r>
    </w:p>
    <w:p w:rsidR="006A5890" w:rsidRPr="006A5890" w:rsidRDefault="006A5890" w:rsidP="00540264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На основание чл.87, ал.1, т.1 и т.26, във </w:t>
      </w:r>
      <w:proofErr w:type="spellStart"/>
      <w:r w:rsidRPr="006A5890">
        <w:rPr>
          <w:rFonts w:ascii="Times New Roman" w:hAnsi="Times New Roman" w:cs="Times New Roman"/>
        </w:rPr>
        <w:t>вр</w:t>
      </w:r>
      <w:proofErr w:type="spellEnd"/>
      <w:r w:rsidRPr="006A5890">
        <w:rPr>
          <w:rFonts w:ascii="Times New Roman" w:hAnsi="Times New Roman" w:cs="Times New Roman"/>
        </w:rPr>
        <w:t>. с чл.452, ал. 1, ал.2 и ал.3 от ИК, ОИК-</w:t>
      </w:r>
      <w:r w:rsidR="00540264">
        <w:rPr>
          <w:rFonts w:ascii="Times New Roman" w:hAnsi="Times New Roman" w:cs="Times New Roman"/>
        </w:rPr>
        <w:t>Добричка</w:t>
      </w:r>
    </w:p>
    <w:p w:rsidR="006A5890" w:rsidRPr="006A5890" w:rsidRDefault="006A5890" w:rsidP="006A5890">
      <w:pPr>
        <w:jc w:val="center"/>
        <w:rPr>
          <w:rFonts w:ascii="Times New Roman" w:hAnsi="Times New Roman" w:cs="Times New Roman"/>
          <w:b/>
          <w:lang w:val="en-US"/>
        </w:rPr>
      </w:pPr>
      <w:r w:rsidRPr="006A5890">
        <w:rPr>
          <w:rFonts w:ascii="Times New Roman" w:hAnsi="Times New Roman" w:cs="Times New Roman"/>
          <w:b/>
        </w:rPr>
        <w:t>РЕШИ:</w:t>
      </w:r>
    </w:p>
    <w:p w:rsidR="006A5890" w:rsidRPr="006A5890" w:rsidRDefault="006A5890" w:rsidP="00540264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Обявява за избран за кмет на </w:t>
      </w:r>
      <w:proofErr w:type="spellStart"/>
      <w:r w:rsidRPr="006A5890">
        <w:rPr>
          <w:rFonts w:ascii="Times New Roman" w:hAnsi="Times New Roman" w:cs="Times New Roman"/>
        </w:rPr>
        <w:t>на</w:t>
      </w:r>
      <w:proofErr w:type="spellEnd"/>
      <w:r w:rsidRPr="006A5890">
        <w:rPr>
          <w:rFonts w:ascii="Times New Roman" w:hAnsi="Times New Roman" w:cs="Times New Roman"/>
        </w:rPr>
        <w:t xml:space="preserve"> кметство </w:t>
      </w:r>
      <w:r w:rsidR="007314A6">
        <w:rPr>
          <w:rFonts w:ascii="Times New Roman" w:hAnsi="Times New Roman" w:cs="Times New Roman"/>
        </w:rPr>
        <w:t>Ломница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I тур: </w:t>
      </w:r>
      <w:r w:rsidR="007314A6" w:rsidRPr="007314A6">
        <w:rPr>
          <w:rFonts w:ascii="Times New Roman" w:hAnsi="Times New Roman" w:cs="Times New Roman"/>
        </w:rPr>
        <w:t>ГЮЛЕР АНИСОВА ЮНУСОВА</w:t>
      </w:r>
      <w:r w:rsidRPr="006A5890">
        <w:rPr>
          <w:rFonts w:ascii="Times New Roman" w:hAnsi="Times New Roman" w:cs="Times New Roman"/>
        </w:rPr>
        <w:t>, ЕГН**********, издигнат</w:t>
      </w:r>
      <w:r w:rsidR="007314A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 xml:space="preserve">от </w:t>
      </w:r>
      <w:r w:rsidR="007314A6">
        <w:rPr>
          <w:rFonts w:ascii="Times New Roman" w:hAnsi="Times New Roman" w:cs="Times New Roman"/>
        </w:rPr>
        <w:t>Коалиция Ново Начало за Добричка</w:t>
      </w:r>
      <w:r>
        <w:rPr>
          <w:rFonts w:ascii="Times New Roman" w:hAnsi="Times New Roman" w:cs="Times New Roman"/>
        </w:rPr>
        <w:t xml:space="preserve"> и получил</w:t>
      </w:r>
      <w:r w:rsidRPr="006A5890">
        <w:rPr>
          <w:rFonts w:ascii="Times New Roman" w:hAnsi="Times New Roman" w:cs="Times New Roman"/>
        </w:rPr>
        <w:t xml:space="preserve"> </w:t>
      </w:r>
      <w:r w:rsidR="007314A6">
        <w:rPr>
          <w:rFonts w:ascii="Times New Roman" w:hAnsi="Times New Roman" w:cs="Times New Roman"/>
        </w:rPr>
        <w:t>117</w:t>
      </w:r>
      <w:r w:rsidRPr="006A5890">
        <w:rPr>
          <w:rFonts w:ascii="Times New Roman" w:hAnsi="Times New Roman" w:cs="Times New Roman"/>
        </w:rPr>
        <w:t xml:space="preserve"> действителни гласа.</w:t>
      </w:r>
    </w:p>
    <w:p w:rsidR="006A5890" w:rsidRPr="006A5890" w:rsidRDefault="006A5890" w:rsidP="006A5890">
      <w:pPr>
        <w:rPr>
          <w:rFonts w:ascii="Times New Roman" w:hAnsi="Times New Roman" w:cs="Times New Roman"/>
          <w:lang w:val="en-US"/>
        </w:rPr>
      </w:pPr>
    </w:p>
    <w:p w:rsidR="006A5890" w:rsidRDefault="006A5890" w:rsidP="006A5890">
      <w:pPr>
        <w:ind w:firstLine="708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5E7090" w:rsidRPr="00CC56CF" w:rsidRDefault="005E7090" w:rsidP="006A58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0C3F19"/>
    <w:rsid w:val="001A7194"/>
    <w:rsid w:val="003308C8"/>
    <w:rsid w:val="00531C8E"/>
    <w:rsid w:val="00540264"/>
    <w:rsid w:val="005E7090"/>
    <w:rsid w:val="006121A1"/>
    <w:rsid w:val="006A5890"/>
    <w:rsid w:val="007314A6"/>
    <w:rsid w:val="008367EE"/>
    <w:rsid w:val="00876180"/>
    <w:rsid w:val="008C7640"/>
    <w:rsid w:val="009376CB"/>
    <w:rsid w:val="00A875B6"/>
    <w:rsid w:val="00B13024"/>
    <w:rsid w:val="00B13933"/>
    <w:rsid w:val="00B46383"/>
    <w:rsid w:val="00B563FA"/>
    <w:rsid w:val="00C02764"/>
    <w:rsid w:val="00CC56CF"/>
    <w:rsid w:val="00DF1507"/>
    <w:rsid w:val="00E85C02"/>
    <w:rsid w:val="00E9570B"/>
    <w:rsid w:val="00F313B0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22</cp:revision>
  <cp:lastPrinted>2015-10-28T16:36:00Z</cp:lastPrinted>
  <dcterms:created xsi:type="dcterms:W3CDTF">2015-10-27T14:49:00Z</dcterms:created>
  <dcterms:modified xsi:type="dcterms:W3CDTF">2015-10-28T16:36:00Z</dcterms:modified>
</cp:coreProperties>
</file>