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F46595" w:rsidRDefault="005E7090" w:rsidP="009376C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F46595">
        <w:rPr>
          <w:rFonts w:ascii="Times New Roman" w:hAnsi="Times New Roman" w:cs="Times New Roman"/>
          <w:b/>
        </w:rPr>
        <w:t xml:space="preserve">№ </w:t>
      </w:r>
      <w:r w:rsidR="00F46595" w:rsidRPr="00F46595">
        <w:rPr>
          <w:rFonts w:ascii="Times New Roman" w:hAnsi="Times New Roman" w:cs="Times New Roman"/>
          <w:b/>
        </w:rPr>
        <w:t>190</w:t>
      </w:r>
      <w:r w:rsidR="009376CB" w:rsidRPr="00F46595">
        <w:rPr>
          <w:rFonts w:ascii="Times New Roman" w:hAnsi="Times New Roman" w:cs="Times New Roman"/>
          <w:b/>
        </w:rPr>
        <w:t>– МИ/НР</w:t>
      </w:r>
    </w:p>
    <w:bookmarkEnd w:id="0"/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FE0109">
        <w:rPr>
          <w:rFonts w:ascii="Times New Roman" w:hAnsi="Times New Roman" w:cs="Times New Roman"/>
        </w:rPr>
        <w:t>Богдан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31C8E">
      <w:pPr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FE0109">
        <w:rPr>
          <w:rFonts w:ascii="Times New Roman" w:hAnsi="Times New Roman" w:cs="Times New Roman"/>
        </w:rPr>
        <w:t>Богдан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FE0109">
        <w:rPr>
          <w:rFonts w:ascii="Times New Roman" w:hAnsi="Times New Roman" w:cs="Times New Roman"/>
        </w:rPr>
        <w:t>Галина Марчева Димова</w:t>
      </w:r>
      <w:r w:rsidRPr="009376CB">
        <w:rPr>
          <w:rFonts w:ascii="Times New Roman" w:hAnsi="Times New Roman" w:cs="Times New Roman"/>
        </w:rPr>
        <w:t>, издигнат</w:t>
      </w:r>
      <w:r w:rsidR="00FE0109">
        <w:rPr>
          <w:rFonts w:ascii="Times New Roman" w:hAnsi="Times New Roman" w:cs="Times New Roman"/>
        </w:rPr>
        <w:t>а</w:t>
      </w:r>
      <w:r w:rsidR="008C7640">
        <w:rPr>
          <w:rFonts w:ascii="Times New Roman" w:hAnsi="Times New Roman" w:cs="Times New Roman"/>
        </w:rPr>
        <w:t xml:space="preserve"> от</w:t>
      </w:r>
      <w:r w:rsidRPr="009376CB">
        <w:rPr>
          <w:rFonts w:ascii="Times New Roman" w:hAnsi="Times New Roman" w:cs="Times New Roman"/>
        </w:rPr>
        <w:t xml:space="preserve"> </w:t>
      </w:r>
      <w:r w:rsidR="00FE0109">
        <w:rPr>
          <w:rFonts w:ascii="Times New Roman" w:hAnsi="Times New Roman" w:cs="Times New Roman"/>
        </w:rPr>
        <w:t>Българска социалистическа партия</w:t>
      </w:r>
      <w:r w:rsidRPr="009376CB">
        <w:rPr>
          <w:rFonts w:ascii="Times New Roman" w:hAnsi="Times New Roman" w:cs="Times New Roman"/>
        </w:rPr>
        <w:t xml:space="preserve"> и получил</w:t>
      </w:r>
      <w:r w:rsidR="00FE0109">
        <w:rPr>
          <w:rFonts w:ascii="Times New Roman" w:hAnsi="Times New Roman" w:cs="Times New Roman"/>
        </w:rPr>
        <w:t>а</w:t>
      </w:r>
      <w:r w:rsidRPr="009376CB">
        <w:rPr>
          <w:rFonts w:ascii="Times New Roman" w:hAnsi="Times New Roman" w:cs="Times New Roman"/>
        </w:rPr>
        <w:t xml:space="preserve"> </w:t>
      </w:r>
      <w:r w:rsidR="00FE0109">
        <w:rPr>
          <w:rFonts w:ascii="Times New Roman" w:hAnsi="Times New Roman" w:cs="Times New Roman"/>
        </w:rPr>
        <w:t>41</w:t>
      </w:r>
      <w:r w:rsidR="00F313B0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FE0109">
        <w:rPr>
          <w:rFonts w:ascii="Times New Roman" w:hAnsi="Times New Roman" w:cs="Times New Roman"/>
        </w:rPr>
        <w:t>Веселин Иванов Мутафов</w:t>
      </w:r>
      <w:r w:rsidR="00A875B6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>а</w:t>
      </w:r>
      <w:r w:rsidR="00A875B6">
        <w:rPr>
          <w:rFonts w:ascii="Times New Roman" w:hAnsi="Times New Roman" w:cs="Times New Roman"/>
        </w:rPr>
        <w:t xml:space="preserve"> от </w:t>
      </w:r>
      <w:r w:rsidR="00FE0109">
        <w:rPr>
          <w:rFonts w:ascii="Times New Roman" w:hAnsi="Times New Roman" w:cs="Times New Roman"/>
        </w:rPr>
        <w:t>Реформаторски блок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и получил</w:t>
      </w:r>
      <w:r w:rsidR="008C7640">
        <w:rPr>
          <w:rFonts w:ascii="Times New Roman" w:hAnsi="Times New Roman" w:cs="Times New Roman"/>
        </w:rPr>
        <w:t>а</w:t>
      </w:r>
      <w:r w:rsidRPr="009376CB">
        <w:rPr>
          <w:rFonts w:ascii="Times New Roman" w:hAnsi="Times New Roman" w:cs="Times New Roman"/>
        </w:rPr>
        <w:t xml:space="preserve"> </w:t>
      </w:r>
      <w:r w:rsidR="00FE0109">
        <w:rPr>
          <w:rFonts w:ascii="Times New Roman" w:hAnsi="Times New Roman" w:cs="Times New Roman"/>
        </w:rPr>
        <w:t>40</w:t>
      </w:r>
      <w:r w:rsidR="00B13024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531C8E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Допуска до участие във II тур, насрочен на 01</w:t>
      </w:r>
      <w:r w:rsidR="00531C8E">
        <w:rPr>
          <w:rFonts w:ascii="Times New Roman" w:hAnsi="Times New Roman" w:cs="Times New Roman"/>
        </w:rPr>
        <w:t xml:space="preserve">.11.2015г., за кмет на кметство </w:t>
      </w:r>
      <w:r w:rsidR="00FE0109">
        <w:rPr>
          <w:rFonts w:ascii="Times New Roman" w:hAnsi="Times New Roman" w:cs="Times New Roman"/>
        </w:rPr>
        <w:t>Богдан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FE0109" w:rsidRPr="00FE0109">
        <w:rPr>
          <w:rFonts w:ascii="Times New Roman" w:hAnsi="Times New Roman" w:cs="Times New Roman"/>
        </w:rPr>
        <w:t>Галина Марчева Димова, издигната от Българска социалистическа партия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FE0109" w:rsidRPr="00FE0109">
        <w:rPr>
          <w:rFonts w:ascii="Times New Roman" w:hAnsi="Times New Roman" w:cs="Times New Roman"/>
        </w:rPr>
        <w:t>Веселин Иванов Мутафов, издигната от Реформаторски блок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1A7194"/>
    <w:rsid w:val="003308C8"/>
    <w:rsid w:val="00531C8E"/>
    <w:rsid w:val="005E7090"/>
    <w:rsid w:val="008367EE"/>
    <w:rsid w:val="00876180"/>
    <w:rsid w:val="008C7640"/>
    <w:rsid w:val="009376CB"/>
    <w:rsid w:val="00A875B6"/>
    <w:rsid w:val="00B13024"/>
    <w:rsid w:val="00B13933"/>
    <w:rsid w:val="00B46383"/>
    <w:rsid w:val="00B563FA"/>
    <w:rsid w:val="00C02764"/>
    <w:rsid w:val="00CC56CF"/>
    <w:rsid w:val="00DF1507"/>
    <w:rsid w:val="00E9570B"/>
    <w:rsid w:val="00F313B0"/>
    <w:rsid w:val="00F46595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17</cp:revision>
  <cp:lastPrinted>2015-10-28T16:33:00Z</cp:lastPrinted>
  <dcterms:created xsi:type="dcterms:W3CDTF">2015-10-27T14:49:00Z</dcterms:created>
  <dcterms:modified xsi:type="dcterms:W3CDTF">2015-10-28T16:33:00Z</dcterms:modified>
</cp:coreProperties>
</file>