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20" w:rsidRDefault="00262D9D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FE0D20" w:rsidRDefault="00262D9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FE0D20" w:rsidRDefault="00B077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45</w:t>
      </w:r>
      <w:r w:rsidR="00262D9D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FE0D20" w:rsidRDefault="00B077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20</w:t>
      </w:r>
      <w:r w:rsidR="00262D9D"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FE0D20" w:rsidRDefault="00262D9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кметове на кметства в община Добричка, предложени от </w:t>
      </w:r>
      <w:r w:rsidR="00B0771F">
        <w:rPr>
          <w:rFonts w:ascii="Times New Roman" w:eastAsia="Times New Roman" w:hAnsi="Times New Roman" w:cs="Times New Roman"/>
          <w:sz w:val="24"/>
        </w:rPr>
        <w:t>ПП ВМРО – Българско Национално Движение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Постъпило е заявление в ОИК Добричка Вх.№МИ-01-2</w:t>
      </w:r>
      <w:r w:rsidR="00B0771F">
        <w:rPr>
          <w:rFonts w:ascii="Times New Roman" w:eastAsia="Times New Roman" w:hAnsi="Times New Roman" w:cs="Times New Roman"/>
          <w:sz w:val="24"/>
        </w:rPr>
        <w:t>53/20</w:t>
      </w:r>
      <w:r>
        <w:rPr>
          <w:rFonts w:ascii="Times New Roman" w:eastAsia="Times New Roman" w:hAnsi="Times New Roman" w:cs="Times New Roman"/>
          <w:sz w:val="24"/>
        </w:rPr>
        <w:t xml:space="preserve">.10.2015 г. </w:t>
      </w:r>
    </w:p>
    <w:p w:rsidR="00FE0D20" w:rsidRDefault="00262D9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Подадено от </w:t>
      </w:r>
      <w:r w:rsidR="00B0771F">
        <w:rPr>
          <w:rFonts w:ascii="Times New Roman" w:eastAsia="Times New Roman" w:hAnsi="Times New Roman" w:cs="Times New Roman"/>
          <w:sz w:val="24"/>
        </w:rPr>
        <w:t xml:space="preserve">Красимир Дончев </w:t>
      </w:r>
      <w:proofErr w:type="spellStart"/>
      <w:r w:rsidR="00B0771F">
        <w:rPr>
          <w:rFonts w:ascii="Times New Roman" w:eastAsia="Times New Roman" w:hAnsi="Times New Roman" w:cs="Times New Roman"/>
          <w:sz w:val="24"/>
        </w:rPr>
        <w:t>Каракачанов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чрез </w:t>
      </w:r>
      <w:r w:rsidR="00B0771F">
        <w:rPr>
          <w:rFonts w:ascii="Times New Roman" w:eastAsia="Times New Roman" w:hAnsi="Times New Roman" w:cs="Times New Roman"/>
          <w:sz w:val="24"/>
        </w:rPr>
        <w:t>Пламен Йорданов Димитров</w:t>
      </w:r>
      <w:r>
        <w:rPr>
          <w:rFonts w:ascii="Times New Roman" w:eastAsia="Times New Roman" w:hAnsi="Times New Roman" w:cs="Times New Roman"/>
          <w:sz w:val="24"/>
        </w:rPr>
        <w:t xml:space="preserve">, пълномощник на </w:t>
      </w:r>
      <w:r w:rsidR="00B0771F" w:rsidRPr="00B0771F">
        <w:rPr>
          <w:rFonts w:ascii="Times New Roman" w:eastAsia="Times New Roman" w:hAnsi="Times New Roman" w:cs="Times New Roman"/>
          <w:sz w:val="24"/>
        </w:rPr>
        <w:t xml:space="preserve">ПП ВМРО – Българско Национално Движение </w:t>
      </w:r>
      <w:r>
        <w:rPr>
          <w:rFonts w:ascii="Times New Roman" w:eastAsia="Times New Roman" w:hAnsi="Times New Roman" w:cs="Times New Roman"/>
          <w:sz w:val="24"/>
        </w:rPr>
        <w:t xml:space="preserve">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</w:t>
      </w:r>
      <w:r w:rsidR="00B0771F">
        <w:rPr>
          <w:rFonts w:ascii="Times New Roman" w:eastAsia="Times New Roman" w:hAnsi="Times New Roman" w:cs="Times New Roman"/>
          <w:sz w:val="24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община Добричка.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r w:rsidR="00B0771F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</w:t>
      </w:r>
      <w:r w:rsidR="00B0771F">
        <w:rPr>
          <w:rFonts w:ascii="Times New Roman" w:eastAsia="Times New Roman" w:hAnsi="Times New Roman" w:cs="Times New Roman"/>
          <w:sz w:val="24"/>
        </w:rPr>
        <w:t>ние 68 от ИК</w:t>
      </w:r>
      <w:r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</w:t>
      </w:r>
      <w:r>
        <w:rPr>
          <w:rFonts w:ascii="Times New Roman" w:eastAsia="Times New Roman" w:hAnsi="Times New Roman" w:cs="Times New Roman"/>
          <w:sz w:val="24"/>
        </w:rPr>
        <w:t xml:space="preserve"> електронен носител. Извършена е проверка на данните от ИО АД , като същият отговаря на нормативните изисквания.</w:t>
      </w:r>
    </w:p>
    <w:p w:rsidR="00FE0D20" w:rsidRDefault="00262D9D" w:rsidP="00262D9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  <w:bookmarkStart w:id="0" w:name="_GoBack"/>
      <w:bookmarkEnd w:id="0"/>
    </w:p>
    <w:p w:rsidR="00FE0D20" w:rsidRDefault="00262D9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</w:t>
      </w:r>
      <w:r>
        <w:rPr>
          <w:rFonts w:ascii="Times New Roman" w:eastAsia="Times New Roman" w:hAnsi="Times New Roman" w:cs="Times New Roman"/>
          <w:b/>
          <w:sz w:val="24"/>
        </w:rPr>
        <w:t xml:space="preserve"> Е Ш И:</w:t>
      </w:r>
    </w:p>
    <w:p w:rsidR="00FE0D20" w:rsidRDefault="00B0771F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14 (четиринадесет</w:t>
      </w:r>
      <w:r w:rsidR="00262D9D">
        <w:rPr>
          <w:rFonts w:ascii="Times New Roman" w:eastAsia="Times New Roman" w:hAnsi="Times New Roman" w:cs="Times New Roman"/>
          <w:sz w:val="24"/>
        </w:rPr>
        <w:t xml:space="preserve">) застъпника на кандидатската листа за избор на </w:t>
      </w:r>
      <w:r>
        <w:rPr>
          <w:rFonts w:ascii="Times New Roman" w:eastAsia="Times New Roman" w:hAnsi="Times New Roman" w:cs="Times New Roman"/>
          <w:sz w:val="24"/>
        </w:rPr>
        <w:t>общински съветници</w:t>
      </w:r>
      <w:r w:rsidR="00262D9D">
        <w:rPr>
          <w:rFonts w:ascii="Times New Roman" w:eastAsia="Times New Roman" w:hAnsi="Times New Roman" w:cs="Times New Roman"/>
          <w:sz w:val="24"/>
        </w:rPr>
        <w:t xml:space="preserve"> в община Добричка, предложени от</w:t>
      </w:r>
      <w:r w:rsidRPr="00B0771F">
        <w:t xml:space="preserve"> </w:t>
      </w:r>
      <w:r w:rsidRPr="00B0771F">
        <w:rPr>
          <w:rFonts w:ascii="Times New Roman" w:eastAsia="Times New Roman" w:hAnsi="Times New Roman" w:cs="Times New Roman"/>
          <w:sz w:val="24"/>
        </w:rPr>
        <w:t>ПП ВМРО – Българско Национално Движение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62D9D">
        <w:rPr>
          <w:rFonts w:ascii="Times New Roman" w:eastAsia="Times New Roman" w:hAnsi="Times New Roman" w:cs="Times New Roman"/>
          <w:sz w:val="24"/>
        </w:rPr>
        <w:t>, както следва: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2"/>
        <w:gridCol w:w="4160"/>
        <w:gridCol w:w="3850"/>
      </w:tblGrid>
      <w:tr w:rsidR="00B0771F" w:rsidTr="00262D9D">
        <w:tblPrEx>
          <w:tblCellMar>
            <w:top w:w="0" w:type="dxa"/>
            <w:bottom w:w="0" w:type="dxa"/>
          </w:tblCellMar>
        </w:tblPrEx>
        <w:tc>
          <w:tcPr>
            <w:tcW w:w="1102" w:type="dxa"/>
            <w:shd w:val="clear" w:color="auto" w:fill="auto"/>
            <w:tcMar>
              <w:left w:w="30" w:type="dxa"/>
              <w:right w:w="30" w:type="dxa"/>
            </w:tcMar>
          </w:tcPr>
          <w:p w:rsidR="00B0771F" w:rsidRPr="008768C6" w:rsidRDefault="00B0771F" w:rsidP="00732685"/>
        </w:tc>
        <w:tc>
          <w:tcPr>
            <w:tcW w:w="4160" w:type="dxa"/>
            <w:shd w:val="clear" w:color="auto" w:fill="auto"/>
            <w:tcMar>
              <w:left w:w="30" w:type="dxa"/>
              <w:right w:w="30" w:type="dxa"/>
            </w:tcMar>
          </w:tcPr>
          <w:p w:rsidR="00B0771F" w:rsidRPr="008768C6" w:rsidRDefault="00B0771F" w:rsidP="00732685"/>
        </w:tc>
        <w:tc>
          <w:tcPr>
            <w:tcW w:w="3850" w:type="dxa"/>
            <w:shd w:val="clear" w:color="auto" w:fill="auto"/>
            <w:tcMar>
              <w:left w:w="30" w:type="dxa"/>
              <w:right w:w="30" w:type="dxa"/>
            </w:tcMar>
          </w:tcPr>
          <w:p w:rsidR="00B0771F" w:rsidRPr="008768C6" w:rsidRDefault="00B0771F" w:rsidP="00732685"/>
        </w:tc>
      </w:tr>
      <w:tr w:rsidR="00B0771F" w:rsidTr="00262D9D">
        <w:tblPrEx>
          <w:tblCellMar>
            <w:top w:w="0" w:type="dxa"/>
            <w:bottom w:w="0" w:type="dxa"/>
          </w:tblCellMar>
        </w:tblPrEx>
        <w:tc>
          <w:tcPr>
            <w:tcW w:w="1102" w:type="dxa"/>
            <w:shd w:val="clear" w:color="auto" w:fill="auto"/>
            <w:tcMar>
              <w:left w:w="30" w:type="dxa"/>
              <w:right w:w="30" w:type="dxa"/>
            </w:tcMar>
          </w:tcPr>
          <w:p w:rsidR="00B0771F" w:rsidRPr="008768C6" w:rsidRDefault="00B0771F" w:rsidP="00732685"/>
        </w:tc>
        <w:tc>
          <w:tcPr>
            <w:tcW w:w="4160" w:type="dxa"/>
            <w:shd w:val="clear" w:color="auto" w:fill="auto"/>
            <w:tcMar>
              <w:left w:w="30" w:type="dxa"/>
              <w:right w:w="30" w:type="dxa"/>
            </w:tcMar>
          </w:tcPr>
          <w:tbl>
            <w:tblPr>
              <w:tblW w:w="4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00"/>
            </w:tblGrid>
            <w:tr w:rsidR="00262D9D" w:rsidRPr="00262D9D" w:rsidTr="00262D9D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vAlign w:val="bottom"/>
                  <w:hideMark/>
                </w:tcPr>
                <w:p w:rsidR="00262D9D" w:rsidRPr="00262D9D" w:rsidRDefault="00262D9D" w:rsidP="00262D9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Орхан Халил Акиф</w:t>
                  </w:r>
                </w:p>
              </w:tc>
            </w:tr>
            <w:tr w:rsidR="00262D9D" w:rsidRPr="00262D9D" w:rsidTr="00262D9D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262D9D" w:rsidRPr="00262D9D" w:rsidRDefault="00262D9D" w:rsidP="00262D9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Сезар</w:t>
                  </w:r>
                  <w:proofErr w:type="spellEnd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Изетова</w:t>
                  </w:r>
                  <w:proofErr w:type="spellEnd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Акиф</w:t>
                  </w:r>
                </w:p>
              </w:tc>
            </w:tr>
            <w:tr w:rsidR="00262D9D" w:rsidRPr="00262D9D" w:rsidTr="00262D9D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262D9D" w:rsidRPr="00262D9D" w:rsidRDefault="00262D9D" w:rsidP="00262D9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Реджеб Мехмед Ахмед</w:t>
                  </w:r>
                </w:p>
              </w:tc>
            </w:tr>
            <w:tr w:rsidR="00262D9D" w:rsidRPr="00262D9D" w:rsidTr="00262D9D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262D9D" w:rsidRPr="00262D9D" w:rsidRDefault="00262D9D" w:rsidP="00262D9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Рашид Мехмед Рашид</w:t>
                  </w:r>
                </w:p>
              </w:tc>
            </w:tr>
            <w:tr w:rsidR="00262D9D" w:rsidRPr="00262D9D" w:rsidTr="00262D9D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262D9D" w:rsidRPr="00262D9D" w:rsidRDefault="00262D9D" w:rsidP="00262D9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Роза Демирова Нейкова</w:t>
                  </w:r>
                </w:p>
              </w:tc>
            </w:tr>
            <w:tr w:rsidR="00262D9D" w:rsidRPr="00262D9D" w:rsidTr="00262D9D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262D9D" w:rsidRPr="00262D9D" w:rsidRDefault="00262D9D" w:rsidP="00262D9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Назмил</w:t>
                  </w:r>
                  <w:proofErr w:type="spellEnd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Емола</w:t>
                  </w:r>
                  <w:proofErr w:type="spellEnd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Акиф</w:t>
                  </w:r>
                </w:p>
              </w:tc>
            </w:tr>
            <w:tr w:rsidR="00262D9D" w:rsidRPr="00262D9D" w:rsidTr="00262D9D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262D9D" w:rsidRPr="00262D9D" w:rsidRDefault="00262D9D" w:rsidP="00262D9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София Жекова Стойкова</w:t>
                  </w:r>
                </w:p>
              </w:tc>
            </w:tr>
            <w:tr w:rsidR="00262D9D" w:rsidRPr="00262D9D" w:rsidTr="00262D9D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262D9D" w:rsidRPr="00262D9D" w:rsidRDefault="00262D9D" w:rsidP="00262D9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Самра</w:t>
                  </w:r>
                  <w:proofErr w:type="spellEnd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Неджмедин</w:t>
                  </w:r>
                  <w:proofErr w:type="spellEnd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Забунова</w:t>
                  </w:r>
                  <w:proofErr w:type="spellEnd"/>
                </w:p>
              </w:tc>
            </w:tr>
            <w:tr w:rsidR="00262D9D" w:rsidRPr="00262D9D" w:rsidTr="00262D9D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262D9D" w:rsidRPr="00262D9D" w:rsidRDefault="00262D9D" w:rsidP="00262D9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Севгюл Али Адем</w:t>
                  </w:r>
                </w:p>
              </w:tc>
            </w:tr>
            <w:tr w:rsidR="00262D9D" w:rsidRPr="00262D9D" w:rsidTr="00262D9D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262D9D" w:rsidRPr="00262D9D" w:rsidRDefault="00262D9D" w:rsidP="00262D9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Тодор Добрев Ненов</w:t>
                  </w:r>
                </w:p>
              </w:tc>
            </w:tr>
            <w:tr w:rsidR="00262D9D" w:rsidRPr="00262D9D" w:rsidTr="00262D9D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262D9D" w:rsidRPr="00262D9D" w:rsidRDefault="00262D9D" w:rsidP="00262D9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Божидарка Ламбова Станкова</w:t>
                  </w:r>
                </w:p>
              </w:tc>
            </w:tr>
            <w:tr w:rsidR="00262D9D" w:rsidRPr="00262D9D" w:rsidTr="00262D9D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vAlign w:val="center"/>
                  <w:hideMark/>
                </w:tcPr>
                <w:p w:rsidR="00262D9D" w:rsidRPr="00262D9D" w:rsidRDefault="00262D9D" w:rsidP="00262D9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Цветанка Димитрова Ангелова</w:t>
                  </w:r>
                </w:p>
              </w:tc>
            </w:tr>
            <w:tr w:rsidR="00262D9D" w:rsidRPr="00262D9D" w:rsidTr="00262D9D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vAlign w:val="center"/>
                  <w:hideMark/>
                </w:tcPr>
                <w:p w:rsidR="00262D9D" w:rsidRPr="00262D9D" w:rsidRDefault="00262D9D" w:rsidP="00262D9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Стела Георгиева Стефанова</w:t>
                  </w:r>
                </w:p>
              </w:tc>
            </w:tr>
            <w:tr w:rsidR="00262D9D" w:rsidRPr="00262D9D" w:rsidTr="00262D9D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vAlign w:val="center"/>
                  <w:hideMark/>
                </w:tcPr>
                <w:p w:rsidR="00262D9D" w:rsidRPr="00262D9D" w:rsidRDefault="00262D9D" w:rsidP="00262D9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Иван Великов Иванов</w:t>
                  </w:r>
                </w:p>
              </w:tc>
            </w:tr>
          </w:tbl>
          <w:p w:rsidR="00B0771F" w:rsidRPr="008768C6" w:rsidRDefault="00B0771F" w:rsidP="00732685"/>
        </w:tc>
        <w:tc>
          <w:tcPr>
            <w:tcW w:w="3850" w:type="dxa"/>
            <w:shd w:val="clear" w:color="auto" w:fill="auto"/>
            <w:tcMar>
              <w:left w:w="30" w:type="dxa"/>
              <w:right w:w="30" w:type="dxa"/>
            </w:tcMar>
          </w:tcPr>
          <w:p w:rsidR="00B0771F" w:rsidRPr="008768C6" w:rsidRDefault="00B0771F" w:rsidP="00732685"/>
        </w:tc>
      </w:tr>
      <w:tr w:rsidR="00B0771F" w:rsidTr="00262D9D">
        <w:tblPrEx>
          <w:tblCellMar>
            <w:top w:w="0" w:type="dxa"/>
            <w:bottom w:w="0" w:type="dxa"/>
          </w:tblCellMar>
        </w:tblPrEx>
        <w:tc>
          <w:tcPr>
            <w:tcW w:w="1102" w:type="dxa"/>
            <w:shd w:val="clear" w:color="auto" w:fill="auto"/>
            <w:tcMar>
              <w:left w:w="30" w:type="dxa"/>
              <w:right w:w="30" w:type="dxa"/>
            </w:tcMar>
          </w:tcPr>
          <w:p w:rsidR="00B0771F" w:rsidRPr="008768C6" w:rsidRDefault="00B0771F" w:rsidP="00732685"/>
        </w:tc>
        <w:tc>
          <w:tcPr>
            <w:tcW w:w="4160" w:type="dxa"/>
            <w:shd w:val="clear" w:color="auto" w:fill="auto"/>
            <w:tcMar>
              <w:left w:w="30" w:type="dxa"/>
              <w:right w:w="30" w:type="dxa"/>
            </w:tcMar>
          </w:tcPr>
          <w:p w:rsidR="00B0771F" w:rsidRPr="008768C6" w:rsidRDefault="00B0771F" w:rsidP="00732685"/>
        </w:tc>
        <w:tc>
          <w:tcPr>
            <w:tcW w:w="3850" w:type="dxa"/>
            <w:shd w:val="clear" w:color="auto" w:fill="auto"/>
            <w:tcMar>
              <w:left w:w="30" w:type="dxa"/>
              <w:right w:w="30" w:type="dxa"/>
            </w:tcMar>
          </w:tcPr>
          <w:p w:rsidR="00B0771F" w:rsidRPr="008768C6" w:rsidRDefault="00B0771F" w:rsidP="00732685"/>
        </w:tc>
      </w:tr>
      <w:tr w:rsidR="00B0771F" w:rsidTr="00262D9D">
        <w:tblPrEx>
          <w:tblCellMar>
            <w:top w:w="0" w:type="dxa"/>
            <w:bottom w:w="0" w:type="dxa"/>
          </w:tblCellMar>
        </w:tblPrEx>
        <w:tc>
          <w:tcPr>
            <w:tcW w:w="1102" w:type="dxa"/>
            <w:shd w:val="clear" w:color="auto" w:fill="auto"/>
            <w:tcMar>
              <w:left w:w="30" w:type="dxa"/>
              <w:right w:w="30" w:type="dxa"/>
            </w:tcMar>
          </w:tcPr>
          <w:p w:rsidR="00B0771F" w:rsidRPr="008768C6" w:rsidRDefault="00B0771F" w:rsidP="00732685"/>
        </w:tc>
        <w:tc>
          <w:tcPr>
            <w:tcW w:w="4160" w:type="dxa"/>
            <w:shd w:val="clear" w:color="auto" w:fill="auto"/>
            <w:tcMar>
              <w:left w:w="30" w:type="dxa"/>
              <w:right w:w="30" w:type="dxa"/>
            </w:tcMar>
          </w:tcPr>
          <w:p w:rsidR="00B0771F" w:rsidRDefault="00B0771F" w:rsidP="00732685"/>
        </w:tc>
        <w:tc>
          <w:tcPr>
            <w:tcW w:w="3850" w:type="dxa"/>
            <w:shd w:val="clear" w:color="auto" w:fill="auto"/>
            <w:tcMar>
              <w:left w:w="30" w:type="dxa"/>
              <w:right w:w="30" w:type="dxa"/>
            </w:tcMar>
          </w:tcPr>
          <w:p w:rsidR="00B0771F" w:rsidRPr="008768C6" w:rsidRDefault="00B0771F" w:rsidP="00732685"/>
        </w:tc>
      </w:tr>
    </w:tbl>
    <w:p w:rsidR="00FE0D20" w:rsidRDefault="00262D9D" w:rsidP="00262D9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FE0D20" w:rsidRDefault="00FE0D20">
      <w:pPr>
        <w:rPr>
          <w:rFonts w:ascii="Times New Roman" w:eastAsia="Times New Roman" w:hAnsi="Times New Roman" w:cs="Times New Roman"/>
          <w:sz w:val="24"/>
        </w:rPr>
      </w:pPr>
    </w:p>
    <w:p w:rsidR="00FE0D20" w:rsidRDefault="00262D9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FE0D20" w:rsidRDefault="00262D9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FE0D20" w:rsidRDefault="00262D9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FE0D20" w:rsidRDefault="00262D9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FE0D20" w:rsidRDefault="00FE0D20">
      <w:pPr>
        <w:rPr>
          <w:rFonts w:ascii="Times New Roman" w:eastAsia="Times New Roman" w:hAnsi="Times New Roman" w:cs="Times New Roman"/>
          <w:sz w:val="24"/>
        </w:rPr>
      </w:pPr>
    </w:p>
    <w:p w:rsidR="00FE0D20" w:rsidRDefault="00262D9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FE0D20" w:rsidRDefault="00262D9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FE0D20" w:rsidRDefault="00FE0D20">
      <w:pPr>
        <w:rPr>
          <w:rFonts w:ascii="Times New Roman" w:eastAsia="Times New Roman" w:hAnsi="Times New Roman" w:cs="Times New Roman"/>
          <w:sz w:val="24"/>
        </w:rPr>
      </w:pPr>
    </w:p>
    <w:sectPr w:rsidR="00FE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26D"/>
    <w:multiLevelType w:val="hybridMultilevel"/>
    <w:tmpl w:val="20584C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E0D20"/>
    <w:rsid w:val="00262D9D"/>
    <w:rsid w:val="00B0771F"/>
    <w:rsid w:val="00FE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</cp:revision>
  <dcterms:created xsi:type="dcterms:W3CDTF">2015-10-20T15:03:00Z</dcterms:created>
  <dcterms:modified xsi:type="dcterms:W3CDTF">2015-10-20T15:18:00Z</dcterms:modified>
</cp:coreProperties>
</file>