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избирателна комисия Добричка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120-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МИ/НР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Добричка, 30.09.2015 г.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ОТНОСНО: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Одобряване на графични файлове на предпечатните образци на бюлетини за избор на общински съветници, кметове на кметства и кмет на община, на 25.10.2015 г. в Община Добричка.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основание чл. 87, ал. 1 , т. 9 от ИК, Решение № 2363 - МИ/НР от 26.09.2015г. на ЦИК 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 № 2391 - МИ/НР от 28.09.2015г.,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 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2417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МИ/НР 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30.09.2015 г. на ЦИК  и Писмо с изх. № МИ-15-1060/ 30.09.2015 г., ОИК Добричка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Одобрява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графични файлове на предпечатните образци на бюлетини за избор на общински съветници, кметове на кметства и кмет на община, на 25.10.2015 г. в Община Добричка, както следва: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Графичен файл на бюлетина за избор на кмет на община Добричка, изборен район 0815;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Графичен файл на бюлетина за избор на общински съветници в община Добричка, изборен район 0815;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Графичен файл на бюлетина за избор на кмет на кметство в община Добричка, изборен район 0815, както следва: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Община Добричка, кметство Самуилово, изборен район 081500374;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3.2. Община Добричка, кметство Алцек, изборен район 081500429;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3.3. Община Добричка, кметство Батово, изборен район 081502871;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3.4.  Община Добричка, кметство Бенковски, изборен район 081503860;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3.5. Община Добричка, кметство Богдан, изборен район 081504580;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3.6. Община Добричка, кметство Божурово, изборен район 081505061;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3.7. Община Добричка, кметство Бранище, изборен район 081506104;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3.8. Община Добричка, кметство Ведрина, изборен район 081510307;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3.9. Община Добричка, кметство Владимирово, изборен район 081511421;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3.10. Община Добричка, кметство Воднянци, изборен район 081511781;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3.11. Община Добричка, кметство Победа, изборен район 081521083;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3.12. Община Добричка, кметство Долина, изборен район 081521957;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3.13. Община Добричка, кметство Дончево, изборен район 081522988;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3.14. Община Добричка, кметство Драганово, изборен район 081523128;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3.15. Община Добричка, кметство Енево, изборен район 081527468;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3.16.Община Добричка, кметство Житница, изборен район 081529489;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3.17. Община Добричка, кметство Камен, изборен район 081535674;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3.18. Община Добричка, кметство Карапелит, изборен район 081536419;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3.19. Община Добричка, кметство Козлодуйци, изборен район 081537808;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3.20. Община Добричка, кметство Котленци, изборен район 081539061;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3.21. Община Добричка, кметство Лясково, изборен район 081543431;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3.22. Община Добричка, кметство Ловчанци, изборен район 081543997;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3.23. Община Добричка, кметство Ломница, изборен район 081544272;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3.24. Община Добричка, кметство Методиево, изборен район 081547901;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3.25. Община Добричка, кметство Овчарово, изборен район 081553210;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3.26. Община Добричка, кметство Одринци, изборен район 081553432;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3.27. Община Добричка, кметство Одърци, изборен район 081553450;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3.28. Община Добричка, кметство Опанец, изборен район 081553597;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3.29. Община Добричка, кметство Паскалево, изборен район 081555511;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3.30. Община Добричка, кметство Плачидол, изборен район 081556695;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3.31. Община Добричка, кметство Подслон, изборен район 081557087;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3.32. Община Добричка, кметство Полковник Свещарово, изборен район 081557279;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3.33. Община Добричка, кметство Пчелино, изборен район 081558880;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3.34. Община Добричка, кметство Полковник Минково, изборен район 081559402;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3.35. Община Добричка, кметство Росеново, изборен район 081563063;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3.36. Община Добричка, кметство Свобода, изборен район 081565824;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3.37. Община Добричка, кметство Славеево, изборен район 081566946;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3.38. Община Добричка, кметство Смолница, изборен район 081567622;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3.39. Община Добричка, кметство Стефан Караджа, изборен район 081569198;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3.40. Община Добричка, кметство Стефаново, изборен район 081569242;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3.41. Община Добричка, кметство Стожер, изборен район 081569300;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3.42. Община Добричка, кметство Сливенци, изборен район 081570812;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3.43. Община Добричка, кметство Тянево, изборен район 081573818;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3.44. Община Добричка, кметство Фелдфебел Денково, изборен район 081576064;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3.45.Община Добричка, кметство Хитово, изборен район 081577284;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3.46. Община Добричка, кметство Царевец, изборен район 081578152;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3.47. Община Добричка, кметство Черна, изборен район 081580769;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Председател: Мариян Няголов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Диана Далакманска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на:……………………….           </w:t>
        <w:tab/>
        <w:t xml:space="preserve">Дата на снемане:…………………………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 обявяване:…………….</w:t>
        <w:tab/>
        <w:tab/>
        <w:t xml:space="preserve">Час на снемане:………………………….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Обявил: 1.…………………………….</w:t>
        <w:tab/>
        <w:t xml:space="preserve">Свалил: 1…………………………………….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2……………………………… </w:t>
        <w:tab/>
        <w:t xml:space="preserve">              2…………………………………….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